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FDFD">
    <v:background id="_x0000_s1025" o:bwmode="white" fillcolor="#fdfdfd">
      <v:fill r:id="rId3" o:title="cepmodif" type="tile"/>
    </v:background>
  </w:background>
  <w:body>
    <w:p w:rsidR="006259DA" w:rsidRPr="006259DA" w:rsidRDefault="006259DA" w:rsidP="006259DA">
      <w:pPr>
        <w:ind w:firstLine="682"/>
        <w:rPr>
          <w:rFonts w:ascii="Verdana" w:hAnsi="Verdana" w:cs="Arial"/>
          <w:color w:val="2D0A90"/>
          <w:szCs w:val="28"/>
        </w:rPr>
      </w:pPr>
      <w:r>
        <w:rPr>
          <w:rFonts w:ascii="Verdana" w:hAnsi="Verdana" w:cs="Arial"/>
          <w:color w:val="2D0A90"/>
          <w:szCs w:val="28"/>
        </w:rPr>
        <w:t>IL</w:t>
      </w:r>
      <w:r w:rsidRPr="006259DA">
        <w:rPr>
          <w:rFonts w:ascii="Verdana" w:hAnsi="Verdana" w:cs="Arial"/>
          <w:color w:val="2D0A90"/>
          <w:szCs w:val="28"/>
        </w:rPr>
        <w:t xml:space="preserve"> SECOLO XIX          30 dicembre 2008</w:t>
      </w:r>
    </w:p>
    <w:p w:rsidR="006259DA" w:rsidRPr="006259DA" w:rsidRDefault="006259DA" w:rsidP="006259DA">
      <w:pPr>
        <w:ind w:firstLine="682"/>
        <w:rPr>
          <w:rFonts w:ascii="Verdana" w:hAnsi="Verdana" w:cs="Arial"/>
          <w:color w:val="2D0A90"/>
        </w:rPr>
      </w:pPr>
    </w:p>
    <w:p w:rsidR="006259DA" w:rsidRPr="006259DA" w:rsidRDefault="006259DA" w:rsidP="006259DA">
      <w:pPr>
        <w:ind w:firstLine="682"/>
        <w:rPr>
          <w:rFonts w:ascii="Verdana" w:hAnsi="Verdana" w:cs="Arial"/>
          <w:color w:val="2D0A90"/>
        </w:rPr>
      </w:pPr>
    </w:p>
    <w:p w:rsidR="006259DA" w:rsidRPr="006259DA" w:rsidRDefault="006259DA" w:rsidP="006259DA">
      <w:pPr>
        <w:ind w:firstLine="682"/>
        <w:rPr>
          <w:rFonts w:ascii="Verdana" w:hAnsi="Verdana" w:cs="Arial"/>
          <w:color w:val="2D0A90"/>
        </w:rPr>
      </w:pPr>
      <w:r w:rsidRPr="006259DA">
        <w:rPr>
          <w:rFonts w:ascii="Verdana" w:hAnsi="Verdana" w:cs="Arial"/>
          <w:color w:val="2D0A90"/>
        </w:rPr>
        <w:t>SERVIZI E POLEMICHE</w:t>
      </w:r>
    </w:p>
    <w:p w:rsidR="006259DA" w:rsidRPr="006259DA" w:rsidRDefault="006259DA" w:rsidP="006259DA">
      <w:pPr>
        <w:ind w:firstLine="682"/>
        <w:rPr>
          <w:rFonts w:ascii="Verdana" w:hAnsi="Verdana"/>
          <w:b/>
          <w:color w:val="2D0A90"/>
          <w:sz w:val="52"/>
          <w:szCs w:val="52"/>
        </w:rPr>
      </w:pPr>
    </w:p>
    <w:p w:rsidR="006259DA" w:rsidRPr="006259DA" w:rsidRDefault="006259DA" w:rsidP="006259DA">
      <w:pPr>
        <w:ind w:firstLine="682"/>
        <w:rPr>
          <w:rFonts w:ascii="Verdana" w:hAnsi="Verdana"/>
          <w:color w:val="2D0A90"/>
          <w:sz w:val="72"/>
          <w:szCs w:val="52"/>
        </w:rPr>
      </w:pPr>
      <w:proofErr w:type="spellStart"/>
      <w:r w:rsidRPr="006259DA">
        <w:rPr>
          <w:rFonts w:ascii="Verdana" w:hAnsi="Verdana"/>
          <w:color w:val="2D0A90"/>
          <w:sz w:val="72"/>
          <w:szCs w:val="52"/>
        </w:rPr>
        <w:t>Cep</w:t>
      </w:r>
      <w:proofErr w:type="spellEnd"/>
      <w:r w:rsidRPr="006259DA">
        <w:rPr>
          <w:rFonts w:ascii="Verdana" w:hAnsi="Verdana"/>
          <w:color w:val="2D0A90"/>
          <w:sz w:val="72"/>
          <w:szCs w:val="52"/>
        </w:rPr>
        <w:t xml:space="preserve">, le Poste fanno retromarcia : </w:t>
      </w:r>
    </w:p>
    <w:p w:rsidR="006259DA" w:rsidRPr="006259DA" w:rsidRDefault="006259DA" w:rsidP="006259DA">
      <w:pPr>
        <w:ind w:firstLine="682"/>
        <w:rPr>
          <w:rFonts w:ascii="Verdana" w:hAnsi="Verdana"/>
          <w:color w:val="2D0A90"/>
          <w:sz w:val="72"/>
          <w:szCs w:val="52"/>
        </w:rPr>
      </w:pPr>
      <w:r w:rsidRPr="006259DA">
        <w:rPr>
          <w:rFonts w:ascii="Verdana" w:hAnsi="Verdana"/>
          <w:color w:val="2D0A90"/>
          <w:sz w:val="72"/>
          <w:szCs w:val="52"/>
        </w:rPr>
        <w:t>riapre lo sportello</w:t>
      </w:r>
    </w:p>
    <w:p w:rsidR="006259DA" w:rsidRPr="006259DA" w:rsidRDefault="006259DA" w:rsidP="006259DA">
      <w:pPr>
        <w:ind w:firstLine="682"/>
        <w:rPr>
          <w:rFonts w:ascii="Verdana" w:hAnsi="Verdana" w:cs="Arial"/>
          <w:color w:val="2D0A90"/>
          <w:sz w:val="32"/>
        </w:rPr>
      </w:pPr>
    </w:p>
    <w:p w:rsidR="006259DA" w:rsidRPr="006259DA" w:rsidRDefault="006259DA" w:rsidP="006259DA">
      <w:pPr>
        <w:ind w:firstLine="682"/>
        <w:rPr>
          <w:rFonts w:ascii="Verdana" w:hAnsi="Verdana" w:cs="Arial"/>
          <w:color w:val="2D0A90"/>
          <w:sz w:val="32"/>
          <w:szCs w:val="36"/>
        </w:rPr>
      </w:pPr>
      <w:r w:rsidRPr="006259DA">
        <w:rPr>
          <w:rFonts w:ascii="Verdana" w:hAnsi="Verdana" w:cs="Arial"/>
          <w:color w:val="2D0A90"/>
          <w:sz w:val="32"/>
          <w:szCs w:val="36"/>
        </w:rPr>
        <w:t xml:space="preserve">Di nuovo attivo dal 12 gennaio. Ieri gli abitanti del quartiere hanno protestato nell’ufficio di via </w:t>
      </w:r>
      <w:proofErr w:type="spellStart"/>
      <w:r w:rsidRPr="006259DA">
        <w:rPr>
          <w:rFonts w:ascii="Verdana" w:hAnsi="Verdana" w:cs="Arial"/>
          <w:color w:val="2D0A90"/>
          <w:sz w:val="32"/>
          <w:szCs w:val="36"/>
        </w:rPr>
        <w:t>Airaghi</w:t>
      </w:r>
      <w:proofErr w:type="spellEnd"/>
    </w:p>
    <w:p w:rsidR="006259DA" w:rsidRPr="006259DA" w:rsidRDefault="006259DA" w:rsidP="006259DA">
      <w:pPr>
        <w:ind w:firstLine="682"/>
        <w:rPr>
          <w:rFonts w:ascii="Verdana" w:hAnsi="Verdana" w:cs="Arial"/>
          <w:color w:val="2D0A90"/>
          <w:sz w:val="22"/>
        </w:rPr>
      </w:pPr>
    </w:p>
    <w:p w:rsidR="006259DA" w:rsidRPr="006259DA" w:rsidRDefault="006259DA" w:rsidP="006259DA">
      <w:pPr>
        <w:ind w:firstLine="682"/>
        <w:rPr>
          <w:rFonts w:ascii="Verdana" w:hAnsi="Verdana" w:cs="Arial"/>
          <w:color w:val="2D0A90"/>
          <w:spacing w:val="2"/>
        </w:rPr>
      </w:pPr>
    </w:p>
    <w:p w:rsidR="006259DA" w:rsidRDefault="006259DA" w:rsidP="006259DA">
      <w:pPr>
        <w:ind w:firstLine="682"/>
        <w:rPr>
          <w:rFonts w:ascii="Verdana" w:hAnsi="Verdana" w:cs="Arial"/>
          <w:color w:val="2D0A90"/>
          <w:spacing w:val="2"/>
          <w:sz w:val="22"/>
          <w:szCs w:val="22"/>
        </w:rPr>
      </w:pPr>
      <w:r w:rsidRPr="006259DA">
        <w:rPr>
          <w:rFonts w:ascii="Verdana" w:hAnsi="Verdana" w:cs="Arial"/>
          <w:color w:val="2D0A90"/>
          <w:spacing w:val="2"/>
          <w:sz w:val="22"/>
          <w:szCs w:val="22"/>
        </w:rPr>
        <w:t xml:space="preserve">L’UFFICIO postale del </w:t>
      </w:r>
      <w:proofErr w:type="spellStart"/>
      <w:r w:rsidRPr="006259DA">
        <w:rPr>
          <w:rFonts w:ascii="Verdana" w:hAnsi="Verdana" w:cs="Arial"/>
          <w:color w:val="2D0A90"/>
          <w:spacing w:val="2"/>
          <w:sz w:val="22"/>
          <w:szCs w:val="22"/>
        </w:rPr>
        <w:t>Cep</w:t>
      </w:r>
      <w:proofErr w:type="spellEnd"/>
      <w:r w:rsidRPr="006259DA">
        <w:rPr>
          <w:rFonts w:ascii="Verdana" w:hAnsi="Verdana" w:cs="Arial"/>
          <w:color w:val="2D0A90"/>
          <w:spacing w:val="2"/>
          <w:sz w:val="22"/>
          <w:szCs w:val="22"/>
        </w:rPr>
        <w:t xml:space="preserve"> ria</w:t>
      </w:r>
      <w:r w:rsidRPr="006259DA">
        <w:rPr>
          <w:rFonts w:ascii="Verdana" w:hAnsi="Verdana" w:cs="Arial"/>
          <w:color w:val="2D0A90"/>
          <w:spacing w:val="2"/>
          <w:sz w:val="22"/>
          <w:szCs w:val="22"/>
        </w:rPr>
        <w:softHyphen/>
        <w:t>prirà il prossimo 12 gennaio, dopo un mese di saracinesche abbassate. Lo annunciano Poste Italiane Spa con una nota diffusa nel pomeriggio di ieri.</w:t>
      </w:r>
    </w:p>
    <w:p w:rsidR="006259DA" w:rsidRPr="006259DA" w:rsidRDefault="006259DA" w:rsidP="006259DA">
      <w:pPr>
        <w:ind w:firstLine="682"/>
        <w:rPr>
          <w:rFonts w:ascii="Verdana" w:hAnsi="Verdana" w:cs="Arial"/>
          <w:color w:val="2D0A90"/>
          <w:spacing w:val="2"/>
          <w:sz w:val="22"/>
          <w:szCs w:val="22"/>
        </w:rPr>
      </w:pPr>
      <w:r w:rsidRPr="006259DA">
        <w:rPr>
          <w:rFonts w:ascii="Verdana" w:hAnsi="Verdana" w:cs="Arial"/>
          <w:color w:val="2D0A90"/>
          <w:spacing w:val="2"/>
          <w:sz w:val="22"/>
          <w:szCs w:val="22"/>
        </w:rPr>
        <w:t xml:space="preserve"> </w:t>
      </w:r>
    </w:p>
    <w:p w:rsidR="006259DA" w:rsidRDefault="006259DA" w:rsidP="006259DA">
      <w:pPr>
        <w:ind w:firstLine="682"/>
        <w:rPr>
          <w:rFonts w:ascii="Verdana" w:hAnsi="Verdana" w:cs="Arial"/>
          <w:color w:val="2D0A90"/>
          <w:spacing w:val="2"/>
          <w:sz w:val="22"/>
          <w:szCs w:val="22"/>
        </w:rPr>
      </w:pPr>
      <w:r w:rsidRPr="006259DA">
        <w:rPr>
          <w:rFonts w:ascii="Verdana" w:hAnsi="Verdana" w:cs="Arial"/>
          <w:color w:val="2D0A90"/>
          <w:spacing w:val="2"/>
          <w:sz w:val="22"/>
          <w:szCs w:val="22"/>
        </w:rPr>
        <w:t>Così gli abitanti del quartiere dell'estremo ponente genovese in</w:t>
      </w:r>
      <w:r w:rsidRPr="006259DA">
        <w:rPr>
          <w:rFonts w:ascii="Verdana" w:hAnsi="Verdana" w:cs="Arial"/>
          <w:color w:val="2D0A90"/>
          <w:spacing w:val="2"/>
          <w:sz w:val="22"/>
          <w:szCs w:val="22"/>
        </w:rPr>
        <w:softHyphen/>
        <w:t>cassano la loro vittoria nello stesso giorno in cui ha preso il via l</w:t>
      </w:r>
      <w:r w:rsidRPr="006259DA">
        <w:rPr>
          <w:rFonts w:ascii="Verdana" w:hAnsi="Verdana" w:cs="Arial"/>
          <w:color w:val="2D0A90"/>
          <w:spacing w:val="2"/>
          <w:sz w:val="22"/>
          <w:szCs w:val="22"/>
          <w:vertAlign w:val="superscript"/>
        </w:rPr>
        <w:t>'</w:t>
      </w:r>
      <w:r w:rsidRPr="006259DA">
        <w:rPr>
          <w:rFonts w:ascii="Verdana" w:hAnsi="Verdana" w:cs="Arial"/>
          <w:color w:val="2D0A90"/>
          <w:spacing w:val="2"/>
          <w:sz w:val="22"/>
          <w:szCs w:val="22"/>
        </w:rPr>
        <w:t>"operazione tartaruga", annunciata prima di Natale, azione di disturbo e di provocazione per chiedere la riapertura dello sportello di via 2 Dicembre, chiuso dopo una rapina</w:t>
      </w:r>
      <w:r w:rsidRPr="006259DA">
        <w:rPr>
          <w:rFonts w:ascii="Verdana" w:hAnsi="Verdana" w:cs="Arial"/>
          <w:color w:val="2D0A90"/>
          <w:spacing w:val="2"/>
          <w:sz w:val="22"/>
          <w:szCs w:val="22"/>
        </w:rPr>
        <w:softHyphen/>
        <w:t xml:space="preserve"> . </w:t>
      </w:r>
    </w:p>
    <w:p w:rsidR="006259DA" w:rsidRPr="006259DA" w:rsidRDefault="006259DA" w:rsidP="006259DA">
      <w:pPr>
        <w:ind w:firstLine="682"/>
        <w:rPr>
          <w:rFonts w:ascii="Verdana" w:hAnsi="Verdana" w:cs="Arial"/>
          <w:color w:val="2D0A90"/>
          <w:spacing w:val="2"/>
          <w:sz w:val="22"/>
          <w:szCs w:val="22"/>
        </w:rPr>
      </w:pPr>
    </w:p>
    <w:p w:rsidR="006259DA" w:rsidRDefault="006259DA" w:rsidP="006259DA">
      <w:pPr>
        <w:ind w:firstLine="682"/>
        <w:rPr>
          <w:rFonts w:ascii="Verdana" w:hAnsi="Verdana" w:cs="Arial"/>
          <w:color w:val="2D0A90"/>
          <w:spacing w:val="2"/>
          <w:sz w:val="22"/>
          <w:szCs w:val="22"/>
        </w:rPr>
      </w:pPr>
      <w:r w:rsidRPr="006259DA">
        <w:rPr>
          <w:rFonts w:ascii="Verdana" w:hAnsi="Verdana" w:cs="Arial"/>
          <w:color w:val="2D0A90"/>
          <w:spacing w:val="2"/>
          <w:sz w:val="22"/>
          <w:szCs w:val="22"/>
        </w:rPr>
        <w:t>Con molta tranquillità e un pizzico di goliardia, quelli che sono stati ribattezzati scherzosamente "</w:t>
      </w:r>
      <w:proofErr w:type="spellStart"/>
      <w:r w:rsidRPr="006259DA">
        <w:rPr>
          <w:rFonts w:ascii="Verdana" w:hAnsi="Verdana" w:cs="Arial"/>
          <w:color w:val="2D0A90"/>
          <w:spacing w:val="2"/>
          <w:sz w:val="22"/>
          <w:szCs w:val="22"/>
        </w:rPr>
        <w:t>cep</w:t>
      </w:r>
      <w:r w:rsidRPr="006259DA">
        <w:rPr>
          <w:rFonts w:ascii="Verdana" w:hAnsi="Verdana" w:cs="Arial"/>
          <w:color w:val="2D0A90"/>
          <w:spacing w:val="2"/>
          <w:sz w:val="22"/>
          <w:szCs w:val="22"/>
        </w:rPr>
        <w:softHyphen/>
        <w:t>blocks</w:t>
      </w:r>
      <w:proofErr w:type="spellEnd"/>
      <w:r w:rsidRPr="006259DA">
        <w:rPr>
          <w:rFonts w:ascii="Verdana" w:hAnsi="Verdana" w:cs="Arial"/>
          <w:color w:val="2D0A90"/>
          <w:spacing w:val="2"/>
          <w:sz w:val="22"/>
          <w:szCs w:val="22"/>
        </w:rPr>
        <w:t>", all'una di ieri si sono presen</w:t>
      </w:r>
      <w:r w:rsidRPr="006259DA">
        <w:rPr>
          <w:rFonts w:ascii="Verdana" w:hAnsi="Verdana" w:cs="Arial"/>
          <w:color w:val="2D0A90"/>
          <w:spacing w:val="2"/>
          <w:sz w:val="22"/>
          <w:szCs w:val="22"/>
        </w:rPr>
        <w:softHyphen/>
        <w:t xml:space="preserve">tati nell'ufficio postale di via </w:t>
      </w:r>
      <w:proofErr w:type="spellStart"/>
      <w:r w:rsidRPr="006259DA">
        <w:rPr>
          <w:rFonts w:ascii="Verdana" w:hAnsi="Verdana" w:cs="Arial"/>
          <w:color w:val="2D0A90"/>
          <w:spacing w:val="2"/>
          <w:sz w:val="22"/>
          <w:szCs w:val="22"/>
        </w:rPr>
        <w:t>Airaghi</w:t>
      </w:r>
      <w:proofErr w:type="spellEnd"/>
      <w:r w:rsidRPr="006259DA">
        <w:rPr>
          <w:rFonts w:ascii="Verdana" w:hAnsi="Verdana" w:cs="Arial"/>
          <w:color w:val="2D0A90"/>
          <w:spacing w:val="2"/>
          <w:sz w:val="22"/>
          <w:szCs w:val="22"/>
        </w:rPr>
        <w:t xml:space="preserve"> sempre a </w:t>
      </w:r>
      <w:proofErr w:type="spellStart"/>
      <w:r w:rsidRPr="006259DA">
        <w:rPr>
          <w:rFonts w:ascii="Verdana" w:hAnsi="Verdana" w:cs="Arial"/>
          <w:color w:val="2D0A90"/>
          <w:spacing w:val="2"/>
          <w:sz w:val="22"/>
          <w:szCs w:val="22"/>
        </w:rPr>
        <w:t>Prà</w:t>
      </w:r>
      <w:proofErr w:type="spellEnd"/>
      <w:r w:rsidRPr="006259DA">
        <w:rPr>
          <w:rFonts w:ascii="Verdana" w:hAnsi="Verdana" w:cs="Arial"/>
          <w:color w:val="2D0A90"/>
          <w:spacing w:val="2"/>
          <w:sz w:val="22"/>
          <w:szCs w:val="22"/>
        </w:rPr>
        <w:t xml:space="preserve"> . </w:t>
      </w:r>
    </w:p>
    <w:p w:rsidR="006259DA" w:rsidRPr="006259DA" w:rsidRDefault="006259DA" w:rsidP="006259DA">
      <w:pPr>
        <w:ind w:firstLine="682"/>
        <w:rPr>
          <w:rFonts w:ascii="Verdana" w:hAnsi="Verdana" w:cs="Arial"/>
          <w:color w:val="2D0A90"/>
          <w:spacing w:val="2"/>
          <w:sz w:val="22"/>
          <w:szCs w:val="22"/>
        </w:rPr>
      </w:pPr>
    </w:p>
    <w:p w:rsidR="006259DA" w:rsidRDefault="006259DA" w:rsidP="006259DA">
      <w:pPr>
        <w:ind w:firstLine="682"/>
        <w:rPr>
          <w:rFonts w:ascii="Verdana" w:hAnsi="Verdana" w:cs="Arial"/>
          <w:color w:val="2D0A90"/>
          <w:spacing w:val="2"/>
          <w:sz w:val="22"/>
          <w:szCs w:val="22"/>
        </w:rPr>
      </w:pPr>
      <w:r w:rsidRPr="006259DA">
        <w:rPr>
          <w:rFonts w:ascii="Verdana" w:hAnsi="Verdana" w:cs="Arial"/>
          <w:color w:val="2D0A90"/>
          <w:spacing w:val="2"/>
          <w:sz w:val="22"/>
          <w:szCs w:val="22"/>
        </w:rPr>
        <w:t>Le trenta persone di questo pacifico commando (formato principalmente da pensionati e casa</w:t>
      </w:r>
      <w:r w:rsidRPr="006259DA">
        <w:rPr>
          <w:rFonts w:ascii="Verdana" w:hAnsi="Verdana" w:cs="Arial"/>
          <w:color w:val="2D0A90"/>
          <w:spacing w:val="2"/>
          <w:sz w:val="22"/>
          <w:szCs w:val="22"/>
        </w:rPr>
        <w:softHyphen/>
        <w:t xml:space="preserve">linghe) hanno dilatato l'orario di sportello fino alle 15, un'ora e mezza oltre la chiusura dell'ufficio. </w:t>
      </w:r>
    </w:p>
    <w:p w:rsidR="006259DA" w:rsidRDefault="006259DA" w:rsidP="006259DA">
      <w:pPr>
        <w:ind w:firstLine="682"/>
        <w:rPr>
          <w:rFonts w:ascii="Verdana" w:hAnsi="Verdana" w:cs="Arial"/>
          <w:color w:val="2D0A90"/>
          <w:spacing w:val="2"/>
          <w:sz w:val="22"/>
          <w:szCs w:val="22"/>
        </w:rPr>
      </w:pPr>
    </w:p>
    <w:p w:rsidR="006259DA" w:rsidRDefault="006259DA" w:rsidP="006259DA">
      <w:pPr>
        <w:ind w:firstLine="682"/>
        <w:rPr>
          <w:rFonts w:ascii="Verdana" w:hAnsi="Verdana" w:cs="Arial"/>
          <w:color w:val="2D0A90"/>
          <w:spacing w:val="2"/>
          <w:sz w:val="22"/>
          <w:szCs w:val="22"/>
        </w:rPr>
      </w:pPr>
      <w:r w:rsidRPr="006259DA">
        <w:rPr>
          <w:rFonts w:ascii="Verdana" w:hAnsi="Verdana" w:cs="Arial"/>
          <w:color w:val="2D0A90"/>
          <w:spacing w:val="2"/>
          <w:sz w:val="22"/>
          <w:szCs w:val="22"/>
        </w:rPr>
        <w:t>I normali utenti non hanno, però, subito disagi, infatti chi doveva svolgere le diverse operazioni allo sportello veniva lasciato passare e nonostante il distributore dei biglietti fosse guasto non ci sono stati problemi.</w:t>
      </w:r>
    </w:p>
    <w:p w:rsidR="006259DA" w:rsidRPr="006259DA" w:rsidRDefault="006259DA" w:rsidP="006259DA">
      <w:pPr>
        <w:ind w:firstLine="682"/>
        <w:rPr>
          <w:rFonts w:ascii="Verdana" w:hAnsi="Verdana" w:cs="Arial"/>
          <w:color w:val="2D0A90"/>
          <w:spacing w:val="2"/>
          <w:sz w:val="22"/>
          <w:szCs w:val="22"/>
        </w:rPr>
      </w:pPr>
    </w:p>
    <w:p w:rsidR="006259DA" w:rsidRDefault="006259DA" w:rsidP="006259DA">
      <w:pPr>
        <w:ind w:firstLine="682"/>
        <w:rPr>
          <w:rFonts w:ascii="Verdana" w:hAnsi="Verdana" w:cs="Arial"/>
          <w:color w:val="2D0A90"/>
          <w:spacing w:val="2"/>
          <w:sz w:val="22"/>
          <w:szCs w:val="22"/>
        </w:rPr>
      </w:pPr>
      <w:r w:rsidRPr="006259DA">
        <w:rPr>
          <w:rFonts w:ascii="Verdana" w:hAnsi="Verdana" w:cs="Arial"/>
          <w:color w:val="2D0A90"/>
          <w:spacing w:val="2"/>
          <w:sz w:val="22"/>
          <w:szCs w:val="22"/>
        </w:rPr>
        <w:t>«Sono molto contento di questo ri</w:t>
      </w:r>
      <w:r w:rsidRPr="006259DA">
        <w:rPr>
          <w:rFonts w:ascii="Verdana" w:hAnsi="Verdana" w:cs="Arial"/>
          <w:color w:val="2D0A90"/>
          <w:spacing w:val="2"/>
          <w:sz w:val="22"/>
          <w:szCs w:val="22"/>
        </w:rPr>
        <w:softHyphen/>
        <w:t xml:space="preserve">sultato- dichiara Carlo </w:t>
      </w:r>
      <w:proofErr w:type="spellStart"/>
      <w:r w:rsidRPr="006259DA">
        <w:rPr>
          <w:rFonts w:ascii="Verdana" w:hAnsi="Verdana" w:cs="Arial"/>
          <w:color w:val="2D0A90"/>
          <w:spacing w:val="2"/>
          <w:sz w:val="22"/>
          <w:szCs w:val="22"/>
        </w:rPr>
        <w:t>Besana</w:t>
      </w:r>
      <w:proofErr w:type="spellEnd"/>
      <w:r w:rsidRPr="006259DA">
        <w:rPr>
          <w:rFonts w:ascii="Verdana" w:hAnsi="Verdana" w:cs="Arial"/>
          <w:color w:val="2D0A90"/>
          <w:spacing w:val="2"/>
          <w:sz w:val="22"/>
          <w:szCs w:val="22"/>
        </w:rPr>
        <w:t>, presi</w:t>
      </w:r>
      <w:r w:rsidRPr="006259DA">
        <w:rPr>
          <w:rFonts w:ascii="Verdana" w:hAnsi="Verdana" w:cs="Arial"/>
          <w:color w:val="2D0A90"/>
          <w:spacing w:val="2"/>
          <w:sz w:val="22"/>
          <w:szCs w:val="22"/>
        </w:rPr>
        <w:softHyphen/>
        <w:t xml:space="preserve">dente dell'Arci </w:t>
      </w:r>
      <w:proofErr w:type="spellStart"/>
      <w:r w:rsidRPr="006259DA">
        <w:rPr>
          <w:rFonts w:ascii="Verdana" w:hAnsi="Verdana" w:cs="Arial"/>
          <w:color w:val="2D0A90"/>
          <w:spacing w:val="2"/>
          <w:sz w:val="22"/>
          <w:szCs w:val="22"/>
        </w:rPr>
        <w:t>Pianacci</w:t>
      </w:r>
      <w:proofErr w:type="spellEnd"/>
      <w:r w:rsidRPr="006259DA">
        <w:rPr>
          <w:rFonts w:ascii="Verdana" w:hAnsi="Verdana" w:cs="Arial"/>
          <w:color w:val="2D0A90"/>
          <w:spacing w:val="2"/>
          <w:sz w:val="22"/>
          <w:szCs w:val="22"/>
        </w:rPr>
        <w:t xml:space="preserve"> e uno dei promotori dell'iniziativa- A questo punto potremmo chiamarci "tarta</w:t>
      </w:r>
      <w:r w:rsidRPr="006259DA">
        <w:rPr>
          <w:rFonts w:ascii="Verdana" w:hAnsi="Verdana" w:cs="Arial"/>
          <w:color w:val="2D0A90"/>
          <w:spacing w:val="2"/>
          <w:sz w:val="22"/>
          <w:szCs w:val="22"/>
        </w:rPr>
        <w:softHyphen/>
        <w:t>rughe ninja". Sono sicuro che la mo</w:t>
      </w:r>
      <w:r w:rsidRPr="006259DA">
        <w:rPr>
          <w:rFonts w:ascii="Verdana" w:hAnsi="Verdana" w:cs="Arial"/>
          <w:color w:val="2D0A90"/>
          <w:spacing w:val="2"/>
          <w:sz w:val="22"/>
          <w:szCs w:val="22"/>
        </w:rPr>
        <w:softHyphen/>
        <w:t>bilitazione civile che abbiamo at</w:t>
      </w:r>
      <w:r w:rsidRPr="006259DA">
        <w:rPr>
          <w:rFonts w:ascii="Verdana" w:hAnsi="Verdana" w:cs="Arial"/>
          <w:color w:val="2D0A90"/>
          <w:spacing w:val="2"/>
          <w:sz w:val="22"/>
          <w:szCs w:val="22"/>
        </w:rPr>
        <w:softHyphen/>
        <w:t>tuato, l'estrema calma con la quale abbiamo affrontato un problema molto grave, l'interesse dei mezzi di comunicazione e il sostegno di al</w:t>
      </w:r>
      <w:r w:rsidRPr="006259DA">
        <w:rPr>
          <w:rFonts w:ascii="Verdana" w:hAnsi="Verdana" w:cs="Arial"/>
          <w:color w:val="2D0A90"/>
          <w:spacing w:val="2"/>
          <w:sz w:val="22"/>
          <w:szCs w:val="22"/>
        </w:rPr>
        <w:softHyphen/>
        <w:t>cune istituzioni ci hanno permesso di ottenere questo importante traguardo».</w:t>
      </w:r>
    </w:p>
    <w:p w:rsidR="006259DA" w:rsidRPr="006259DA" w:rsidRDefault="006259DA" w:rsidP="006259DA">
      <w:pPr>
        <w:ind w:firstLine="682"/>
        <w:rPr>
          <w:rFonts w:ascii="Verdana" w:hAnsi="Verdana" w:cs="Arial"/>
          <w:color w:val="2D0A90"/>
          <w:spacing w:val="2"/>
          <w:sz w:val="22"/>
          <w:szCs w:val="22"/>
        </w:rPr>
      </w:pPr>
    </w:p>
    <w:p w:rsidR="006259DA" w:rsidRDefault="006259DA" w:rsidP="006259DA">
      <w:pPr>
        <w:ind w:firstLine="682"/>
        <w:rPr>
          <w:rFonts w:ascii="Verdana" w:hAnsi="Verdana" w:cs="Arial"/>
          <w:color w:val="2D0A90"/>
          <w:spacing w:val="2"/>
          <w:sz w:val="22"/>
          <w:szCs w:val="22"/>
        </w:rPr>
      </w:pPr>
      <w:r w:rsidRPr="006259DA">
        <w:rPr>
          <w:rFonts w:ascii="Verdana" w:hAnsi="Verdana" w:cs="Arial"/>
          <w:color w:val="2D0A90"/>
          <w:spacing w:val="2"/>
          <w:sz w:val="22"/>
          <w:szCs w:val="22"/>
        </w:rPr>
        <w:t xml:space="preserve">Nel suo documento l'azienda spiega che «per garantire la sicurezza del personale e dei molti cittadini che ogni giorno usufruiscono dell'ufficio, ha tempestivamente preso contatto con le istituzioni competenti e avviato i lavori necessari a garantirne la normale operatività». </w:t>
      </w:r>
    </w:p>
    <w:p w:rsidR="006259DA" w:rsidRPr="006259DA" w:rsidRDefault="006259DA" w:rsidP="006259DA">
      <w:pPr>
        <w:ind w:firstLine="682"/>
        <w:rPr>
          <w:rFonts w:ascii="Verdana" w:hAnsi="Verdana" w:cs="Arial"/>
          <w:color w:val="2D0A90"/>
          <w:spacing w:val="2"/>
          <w:sz w:val="22"/>
          <w:szCs w:val="22"/>
        </w:rPr>
      </w:pPr>
    </w:p>
    <w:p w:rsidR="006259DA" w:rsidRDefault="006259DA" w:rsidP="006259DA">
      <w:pPr>
        <w:ind w:firstLine="682"/>
        <w:rPr>
          <w:rFonts w:ascii="Verdana" w:hAnsi="Verdana" w:cs="Arial"/>
          <w:color w:val="2D0A90"/>
          <w:spacing w:val="2"/>
          <w:sz w:val="22"/>
          <w:szCs w:val="22"/>
        </w:rPr>
      </w:pPr>
      <w:r w:rsidRPr="006259DA">
        <w:rPr>
          <w:rFonts w:ascii="Verdana" w:hAnsi="Verdana" w:cs="Arial"/>
          <w:color w:val="2D0A90"/>
          <w:spacing w:val="2"/>
          <w:sz w:val="22"/>
          <w:szCs w:val="22"/>
        </w:rPr>
        <w:t>Poste Italiane conferma «che il presidio del territo</w:t>
      </w:r>
      <w:r w:rsidRPr="006259DA">
        <w:rPr>
          <w:rFonts w:ascii="Verdana" w:hAnsi="Verdana" w:cs="Arial"/>
          <w:color w:val="2D0A90"/>
          <w:spacing w:val="2"/>
          <w:sz w:val="22"/>
          <w:szCs w:val="22"/>
        </w:rPr>
        <w:softHyphen/>
        <w:t>rio e la qualità dei servizi, sono i valori sui quali l'azienda ha costruito il suo storico rapporto con cittadini e isti</w:t>
      </w:r>
      <w:r w:rsidRPr="006259DA">
        <w:rPr>
          <w:rFonts w:ascii="Verdana" w:hAnsi="Verdana" w:cs="Arial"/>
          <w:color w:val="2D0A90"/>
          <w:spacing w:val="2"/>
          <w:sz w:val="22"/>
          <w:szCs w:val="22"/>
        </w:rPr>
        <w:softHyphen/>
        <w:t>tuzioni, impegnando ogni giorno in</w:t>
      </w:r>
      <w:r w:rsidRPr="006259DA">
        <w:rPr>
          <w:rFonts w:ascii="Verdana" w:hAnsi="Verdana" w:cs="Arial"/>
          <w:color w:val="2D0A90"/>
          <w:spacing w:val="2"/>
          <w:sz w:val="22"/>
          <w:szCs w:val="22"/>
        </w:rPr>
        <w:softHyphen/>
        <w:t>vestimenti e risorse».</w:t>
      </w:r>
    </w:p>
    <w:p w:rsidR="006259DA" w:rsidRPr="006259DA" w:rsidRDefault="006259DA" w:rsidP="006259DA">
      <w:pPr>
        <w:ind w:firstLine="682"/>
        <w:rPr>
          <w:rFonts w:ascii="Verdana" w:hAnsi="Verdana" w:cs="Arial"/>
          <w:color w:val="2D0A90"/>
          <w:spacing w:val="2"/>
          <w:sz w:val="22"/>
          <w:szCs w:val="22"/>
        </w:rPr>
      </w:pPr>
    </w:p>
    <w:p w:rsidR="006259DA" w:rsidRDefault="006259DA" w:rsidP="006259DA">
      <w:pPr>
        <w:ind w:firstLine="682"/>
        <w:rPr>
          <w:rFonts w:ascii="Verdana" w:hAnsi="Verdana" w:cs="Arial"/>
          <w:color w:val="2D0A90"/>
          <w:spacing w:val="2"/>
          <w:sz w:val="22"/>
          <w:szCs w:val="22"/>
        </w:rPr>
      </w:pPr>
      <w:r w:rsidRPr="006259DA">
        <w:rPr>
          <w:rFonts w:ascii="Verdana" w:hAnsi="Verdana" w:cs="Arial"/>
          <w:color w:val="2D0A90"/>
          <w:spacing w:val="2"/>
          <w:sz w:val="22"/>
          <w:szCs w:val="22"/>
        </w:rPr>
        <w:t xml:space="preserve">L' happening di protesta ha trovato anche la solidarietà degli altri utenti. </w:t>
      </w:r>
    </w:p>
    <w:p w:rsidR="006259DA" w:rsidRDefault="006259DA" w:rsidP="006259DA">
      <w:pPr>
        <w:ind w:firstLine="682"/>
        <w:rPr>
          <w:rFonts w:ascii="Verdana" w:hAnsi="Verdana" w:cs="Arial"/>
          <w:color w:val="2D0A90"/>
          <w:spacing w:val="2"/>
          <w:sz w:val="22"/>
          <w:szCs w:val="22"/>
        </w:rPr>
      </w:pPr>
    </w:p>
    <w:p w:rsidR="006259DA" w:rsidRDefault="006259DA" w:rsidP="006259DA">
      <w:pPr>
        <w:ind w:firstLine="682"/>
        <w:rPr>
          <w:rFonts w:ascii="Verdana" w:hAnsi="Verdana" w:cs="Arial"/>
          <w:color w:val="2D0A90"/>
          <w:spacing w:val="2"/>
          <w:sz w:val="22"/>
          <w:szCs w:val="22"/>
        </w:rPr>
      </w:pPr>
      <w:r w:rsidRPr="006259DA">
        <w:rPr>
          <w:rFonts w:ascii="Verdana" w:hAnsi="Verdana" w:cs="Arial"/>
          <w:color w:val="2D0A90"/>
          <w:spacing w:val="2"/>
          <w:sz w:val="22"/>
          <w:szCs w:val="22"/>
        </w:rPr>
        <w:t xml:space="preserve">«Non sapevo niente di questa iniziativa- dichiara Fiamma Scarso, anch'essa abitante al </w:t>
      </w:r>
      <w:proofErr w:type="spellStart"/>
      <w:r w:rsidRPr="006259DA">
        <w:rPr>
          <w:rFonts w:ascii="Verdana" w:hAnsi="Verdana" w:cs="Arial"/>
          <w:color w:val="2D0A90"/>
          <w:spacing w:val="2"/>
          <w:sz w:val="22"/>
          <w:szCs w:val="22"/>
        </w:rPr>
        <w:t>Cep</w:t>
      </w:r>
      <w:proofErr w:type="spellEnd"/>
      <w:r w:rsidRPr="006259DA">
        <w:rPr>
          <w:rFonts w:ascii="Verdana" w:hAnsi="Verdana" w:cs="Arial"/>
          <w:color w:val="2D0A90"/>
          <w:spacing w:val="2"/>
          <w:sz w:val="22"/>
          <w:szCs w:val="22"/>
        </w:rPr>
        <w:t xml:space="preserve"> - e ho sco</w:t>
      </w:r>
      <w:r w:rsidRPr="006259DA">
        <w:rPr>
          <w:rFonts w:ascii="Verdana" w:hAnsi="Verdana" w:cs="Arial"/>
          <w:color w:val="2D0A90"/>
          <w:spacing w:val="2"/>
          <w:sz w:val="22"/>
          <w:szCs w:val="22"/>
        </w:rPr>
        <w:softHyphen/>
        <w:t xml:space="preserve">perto solo oggi la chiusura dell'ufficio postale sotto casa mia. E' un disagio pazzesco per chiunque viva nel quartiere, per fare qualsiasi operazione mi toccherà prendere dei permessi». </w:t>
      </w:r>
    </w:p>
    <w:p w:rsidR="006259DA" w:rsidRPr="006259DA" w:rsidRDefault="006259DA" w:rsidP="006259DA">
      <w:pPr>
        <w:ind w:firstLine="682"/>
        <w:rPr>
          <w:rFonts w:ascii="Verdana" w:hAnsi="Verdana" w:cs="Arial"/>
          <w:color w:val="2D0A90"/>
          <w:spacing w:val="2"/>
          <w:sz w:val="22"/>
          <w:szCs w:val="22"/>
        </w:rPr>
      </w:pPr>
    </w:p>
    <w:p w:rsidR="006259DA" w:rsidRDefault="006259DA" w:rsidP="006259DA">
      <w:pPr>
        <w:ind w:firstLine="682"/>
        <w:rPr>
          <w:rFonts w:ascii="Verdana" w:hAnsi="Verdana" w:cs="Arial"/>
          <w:color w:val="2D0A90"/>
          <w:spacing w:val="2"/>
          <w:sz w:val="22"/>
          <w:szCs w:val="22"/>
        </w:rPr>
      </w:pPr>
      <w:r w:rsidRPr="006259DA">
        <w:rPr>
          <w:rFonts w:ascii="Verdana" w:hAnsi="Verdana" w:cs="Arial"/>
          <w:color w:val="2D0A90"/>
          <w:spacing w:val="2"/>
          <w:sz w:val="22"/>
          <w:szCs w:val="22"/>
        </w:rPr>
        <w:t>Sottolinea Nicolò Catania, presi</w:t>
      </w:r>
      <w:r w:rsidRPr="006259DA">
        <w:rPr>
          <w:rFonts w:ascii="Verdana" w:hAnsi="Verdana" w:cs="Arial"/>
          <w:color w:val="2D0A90"/>
          <w:spacing w:val="2"/>
          <w:sz w:val="22"/>
          <w:szCs w:val="22"/>
        </w:rPr>
        <w:softHyphen/>
        <w:t>dente del comitato di quartiere Ca' Nuova: «Ci siamo scusati con gli im</w:t>
      </w:r>
      <w:r w:rsidRPr="006259DA">
        <w:rPr>
          <w:rFonts w:ascii="Verdana" w:hAnsi="Verdana" w:cs="Arial"/>
          <w:color w:val="2D0A90"/>
          <w:spacing w:val="2"/>
          <w:sz w:val="22"/>
          <w:szCs w:val="22"/>
        </w:rPr>
        <w:softHyphen/>
        <w:t>piegati allo sportello, che tra l'altro sono stati molto gentili e pazienti, per il disagio che gli avremmo arre</w:t>
      </w:r>
      <w:r w:rsidRPr="006259DA">
        <w:rPr>
          <w:rFonts w:ascii="Verdana" w:hAnsi="Verdana" w:cs="Arial"/>
          <w:color w:val="2D0A90"/>
          <w:spacing w:val="2"/>
          <w:sz w:val="22"/>
          <w:szCs w:val="22"/>
        </w:rPr>
        <w:softHyphen/>
        <w:t xml:space="preserve">cato, abbiamo offerto loro anche un bicchiere di spumante in segno di pace». </w:t>
      </w:r>
    </w:p>
    <w:p w:rsidR="006259DA" w:rsidRPr="006259DA" w:rsidRDefault="006259DA" w:rsidP="006259DA">
      <w:pPr>
        <w:ind w:firstLine="682"/>
        <w:rPr>
          <w:rFonts w:ascii="Verdana" w:hAnsi="Verdana" w:cs="Arial"/>
          <w:color w:val="2D0A90"/>
          <w:spacing w:val="2"/>
          <w:sz w:val="22"/>
          <w:szCs w:val="22"/>
        </w:rPr>
      </w:pPr>
    </w:p>
    <w:p w:rsidR="006259DA" w:rsidRDefault="006259DA" w:rsidP="006259DA">
      <w:pPr>
        <w:ind w:firstLine="682"/>
        <w:rPr>
          <w:rFonts w:ascii="Verdana" w:hAnsi="Verdana" w:cs="Arial"/>
          <w:color w:val="2D0A90"/>
          <w:spacing w:val="2"/>
          <w:sz w:val="22"/>
          <w:szCs w:val="22"/>
        </w:rPr>
      </w:pPr>
      <w:r w:rsidRPr="006259DA">
        <w:rPr>
          <w:rFonts w:ascii="Verdana" w:hAnsi="Verdana" w:cs="Arial"/>
          <w:color w:val="2D0A90"/>
          <w:spacing w:val="2"/>
          <w:sz w:val="22"/>
          <w:szCs w:val="22"/>
        </w:rPr>
        <w:t xml:space="preserve">Paola Rita Tosi, abituale utente di via </w:t>
      </w:r>
      <w:proofErr w:type="spellStart"/>
      <w:r w:rsidRPr="006259DA">
        <w:rPr>
          <w:rFonts w:ascii="Verdana" w:hAnsi="Verdana" w:cs="Arial"/>
          <w:color w:val="2D0A90"/>
          <w:spacing w:val="2"/>
          <w:sz w:val="22"/>
          <w:szCs w:val="22"/>
        </w:rPr>
        <w:t>Airaghi</w:t>
      </w:r>
      <w:proofErr w:type="spellEnd"/>
      <w:r w:rsidRPr="006259DA">
        <w:rPr>
          <w:rFonts w:ascii="Verdana" w:hAnsi="Verdana" w:cs="Arial"/>
          <w:color w:val="2D0A90"/>
          <w:spacing w:val="2"/>
          <w:sz w:val="22"/>
          <w:szCs w:val="22"/>
        </w:rPr>
        <w:t xml:space="preserve"> continua: «Que</w:t>
      </w:r>
      <w:r w:rsidRPr="006259DA">
        <w:rPr>
          <w:rFonts w:ascii="Verdana" w:hAnsi="Verdana" w:cs="Arial"/>
          <w:color w:val="2D0A90"/>
          <w:spacing w:val="2"/>
          <w:sz w:val="22"/>
          <w:szCs w:val="22"/>
        </w:rPr>
        <w:softHyphen/>
        <w:t>sto ufficio è già congestionato nor</w:t>
      </w:r>
      <w:r w:rsidRPr="006259DA">
        <w:rPr>
          <w:rFonts w:ascii="Verdana" w:hAnsi="Verdana" w:cs="Arial"/>
          <w:color w:val="2D0A90"/>
          <w:spacing w:val="2"/>
          <w:sz w:val="22"/>
          <w:szCs w:val="22"/>
        </w:rPr>
        <w:softHyphen/>
        <w:t>malmente. Per fare qualsiasi opera</w:t>
      </w:r>
      <w:r w:rsidRPr="006259DA">
        <w:rPr>
          <w:rFonts w:ascii="Verdana" w:hAnsi="Verdana" w:cs="Arial"/>
          <w:color w:val="2D0A90"/>
          <w:spacing w:val="2"/>
          <w:sz w:val="22"/>
          <w:szCs w:val="22"/>
        </w:rPr>
        <w:softHyphen/>
        <w:t>zione si perde almeno mezz'ora, l'idea che un altro intero quartiere venga a gravitare qui è allucinante».</w:t>
      </w:r>
    </w:p>
    <w:p w:rsidR="006259DA" w:rsidRPr="006259DA" w:rsidRDefault="006259DA" w:rsidP="006259DA">
      <w:pPr>
        <w:ind w:firstLine="682"/>
        <w:rPr>
          <w:rFonts w:ascii="Verdana" w:hAnsi="Verdana" w:cs="Arial"/>
          <w:color w:val="2D0A90"/>
          <w:spacing w:val="2"/>
          <w:sz w:val="22"/>
          <w:szCs w:val="22"/>
        </w:rPr>
      </w:pPr>
    </w:p>
    <w:p w:rsidR="006259DA" w:rsidRDefault="006259DA" w:rsidP="006259DA">
      <w:pPr>
        <w:ind w:firstLine="682"/>
        <w:rPr>
          <w:rFonts w:ascii="Verdana" w:hAnsi="Verdana" w:cs="Arial"/>
          <w:color w:val="2D0A90"/>
          <w:spacing w:val="2"/>
          <w:sz w:val="22"/>
          <w:szCs w:val="22"/>
        </w:rPr>
      </w:pPr>
      <w:r w:rsidRPr="006259DA">
        <w:rPr>
          <w:rFonts w:ascii="Verdana" w:hAnsi="Verdana" w:cs="Arial"/>
          <w:color w:val="2D0A90"/>
          <w:spacing w:val="2"/>
          <w:sz w:val="22"/>
          <w:szCs w:val="22"/>
        </w:rPr>
        <w:t>Il record di permanenza allo spor</w:t>
      </w:r>
      <w:r w:rsidRPr="006259DA">
        <w:rPr>
          <w:rFonts w:ascii="Verdana" w:hAnsi="Verdana" w:cs="Arial"/>
          <w:color w:val="2D0A90"/>
          <w:spacing w:val="2"/>
          <w:sz w:val="22"/>
          <w:szCs w:val="22"/>
        </w:rPr>
        <w:softHyphen/>
        <w:t xml:space="preserve">tello è stato di Susanna </w:t>
      </w:r>
      <w:proofErr w:type="spellStart"/>
      <w:r w:rsidRPr="006259DA">
        <w:rPr>
          <w:rFonts w:ascii="Verdana" w:hAnsi="Verdana" w:cs="Arial"/>
          <w:color w:val="2D0A90"/>
          <w:spacing w:val="2"/>
          <w:sz w:val="22"/>
          <w:szCs w:val="22"/>
        </w:rPr>
        <w:t>Giorato</w:t>
      </w:r>
      <w:proofErr w:type="spellEnd"/>
      <w:r w:rsidRPr="006259DA">
        <w:rPr>
          <w:rFonts w:ascii="Verdana" w:hAnsi="Verdana" w:cs="Arial"/>
          <w:color w:val="2D0A90"/>
          <w:spacing w:val="2"/>
          <w:sz w:val="22"/>
          <w:szCs w:val="22"/>
        </w:rPr>
        <w:t xml:space="preserve"> che è rimasta a chiedere informazioni e a pagare bollettini per quasi mezz'ora. </w:t>
      </w:r>
    </w:p>
    <w:p w:rsidR="006259DA" w:rsidRDefault="006259DA" w:rsidP="006259DA">
      <w:pPr>
        <w:ind w:firstLine="682"/>
        <w:rPr>
          <w:rFonts w:ascii="Verdana" w:hAnsi="Verdana" w:cs="Arial"/>
          <w:color w:val="2D0A90"/>
          <w:spacing w:val="2"/>
          <w:sz w:val="22"/>
          <w:szCs w:val="22"/>
        </w:rPr>
      </w:pPr>
    </w:p>
    <w:p w:rsidR="006259DA" w:rsidRDefault="006259DA" w:rsidP="006259DA">
      <w:pPr>
        <w:ind w:firstLine="682"/>
        <w:rPr>
          <w:rFonts w:ascii="Verdana" w:hAnsi="Verdana" w:cs="Arial"/>
          <w:color w:val="2D0A90"/>
          <w:spacing w:val="2"/>
          <w:sz w:val="22"/>
          <w:szCs w:val="22"/>
        </w:rPr>
      </w:pPr>
      <w:r w:rsidRPr="006259DA">
        <w:rPr>
          <w:rFonts w:ascii="Verdana" w:hAnsi="Verdana" w:cs="Arial"/>
          <w:color w:val="2D0A90"/>
          <w:spacing w:val="2"/>
          <w:sz w:val="22"/>
          <w:szCs w:val="22"/>
        </w:rPr>
        <w:t xml:space="preserve">A sostegno alla protesta degli abitanti del </w:t>
      </w:r>
      <w:proofErr w:type="spellStart"/>
      <w:r w:rsidRPr="006259DA">
        <w:rPr>
          <w:rFonts w:ascii="Verdana" w:hAnsi="Verdana" w:cs="Arial"/>
          <w:color w:val="2D0A90"/>
          <w:spacing w:val="2"/>
          <w:sz w:val="22"/>
          <w:szCs w:val="22"/>
        </w:rPr>
        <w:t>Cep</w:t>
      </w:r>
      <w:proofErr w:type="spellEnd"/>
      <w:r w:rsidRPr="006259DA">
        <w:rPr>
          <w:rFonts w:ascii="Verdana" w:hAnsi="Verdana" w:cs="Arial"/>
          <w:color w:val="2D0A90"/>
          <w:spacing w:val="2"/>
          <w:sz w:val="22"/>
          <w:szCs w:val="22"/>
        </w:rPr>
        <w:t>, nei giorni scorsi, è arri</w:t>
      </w:r>
      <w:r w:rsidRPr="006259DA">
        <w:rPr>
          <w:rFonts w:ascii="Verdana" w:hAnsi="Verdana" w:cs="Arial"/>
          <w:color w:val="2D0A90"/>
          <w:spacing w:val="2"/>
          <w:sz w:val="22"/>
          <w:szCs w:val="22"/>
        </w:rPr>
        <w:softHyphen/>
        <w:t>vato l'appoggio di Mauro Avvenente presidente del municipio VII po</w:t>
      </w:r>
      <w:r w:rsidRPr="006259DA">
        <w:rPr>
          <w:rFonts w:ascii="Verdana" w:hAnsi="Verdana" w:cs="Arial"/>
          <w:color w:val="2D0A90"/>
          <w:spacing w:val="2"/>
          <w:sz w:val="22"/>
          <w:szCs w:val="22"/>
        </w:rPr>
        <w:softHyphen/>
        <w:t>nente, di Claudio Burlando, presi</w:t>
      </w:r>
      <w:r w:rsidRPr="006259DA">
        <w:rPr>
          <w:rFonts w:ascii="Verdana" w:hAnsi="Verdana" w:cs="Arial"/>
          <w:color w:val="2D0A90"/>
          <w:spacing w:val="2"/>
          <w:sz w:val="22"/>
          <w:szCs w:val="22"/>
        </w:rPr>
        <w:softHyphen/>
        <w:t xml:space="preserve">dente della regione Liguria, del capogruppo comunale di Rifondazione, Antonio Bruno, del senatore azzurro Giorgio </w:t>
      </w:r>
      <w:proofErr w:type="spellStart"/>
      <w:r w:rsidRPr="006259DA">
        <w:rPr>
          <w:rFonts w:ascii="Verdana" w:hAnsi="Verdana" w:cs="Arial"/>
          <w:color w:val="2D0A90"/>
          <w:spacing w:val="2"/>
          <w:sz w:val="22"/>
          <w:szCs w:val="22"/>
        </w:rPr>
        <w:t>Bornacin</w:t>
      </w:r>
      <w:proofErr w:type="spellEnd"/>
      <w:r w:rsidRPr="006259DA">
        <w:rPr>
          <w:rFonts w:ascii="Verdana" w:hAnsi="Verdana" w:cs="Arial"/>
          <w:color w:val="2D0A90"/>
          <w:spacing w:val="2"/>
          <w:sz w:val="22"/>
          <w:szCs w:val="22"/>
        </w:rPr>
        <w:t xml:space="preserve"> e il capogruppo re</w:t>
      </w:r>
      <w:r w:rsidRPr="006259DA">
        <w:rPr>
          <w:rFonts w:ascii="Verdana" w:hAnsi="Verdana" w:cs="Arial"/>
          <w:color w:val="2D0A90"/>
          <w:spacing w:val="2"/>
          <w:sz w:val="22"/>
          <w:szCs w:val="22"/>
        </w:rPr>
        <w:softHyphen/>
        <w:t xml:space="preserve">gionale di Alleanza Nazionale Gianni Plinio. </w:t>
      </w:r>
    </w:p>
    <w:p w:rsidR="006259DA" w:rsidRDefault="006259DA" w:rsidP="006259DA">
      <w:pPr>
        <w:ind w:firstLine="682"/>
        <w:rPr>
          <w:rFonts w:ascii="Verdana" w:hAnsi="Verdana" w:cs="Arial"/>
          <w:color w:val="2D0A90"/>
          <w:spacing w:val="2"/>
          <w:sz w:val="22"/>
          <w:szCs w:val="22"/>
        </w:rPr>
      </w:pPr>
    </w:p>
    <w:p w:rsidR="006259DA" w:rsidRDefault="006259DA" w:rsidP="006259DA">
      <w:pPr>
        <w:ind w:firstLine="682"/>
        <w:rPr>
          <w:rFonts w:ascii="Verdana" w:hAnsi="Verdana" w:cs="Arial"/>
          <w:color w:val="2D0A90"/>
          <w:spacing w:val="2"/>
          <w:sz w:val="22"/>
          <w:szCs w:val="22"/>
        </w:rPr>
      </w:pPr>
      <w:r w:rsidRPr="006259DA">
        <w:rPr>
          <w:rFonts w:ascii="Verdana" w:hAnsi="Verdana" w:cs="Arial"/>
          <w:color w:val="2D0A90"/>
          <w:spacing w:val="2"/>
          <w:sz w:val="22"/>
          <w:szCs w:val="22"/>
        </w:rPr>
        <w:t>Conclude Catania: «Il passo successivo sarà verificare che l'ufficio funzioni bene e che l'organico non sia sottodimensionato come è avvenuto negli ultimi mesi. E poi vorremmo venga installato un bancomat».</w:t>
      </w:r>
    </w:p>
    <w:p w:rsidR="006259DA" w:rsidRDefault="006259DA" w:rsidP="006259DA">
      <w:pPr>
        <w:ind w:firstLine="682"/>
        <w:rPr>
          <w:rFonts w:ascii="Verdana" w:hAnsi="Verdana" w:cs="Arial"/>
          <w:color w:val="2D0A90"/>
          <w:spacing w:val="2"/>
          <w:sz w:val="22"/>
          <w:szCs w:val="22"/>
        </w:rPr>
      </w:pPr>
    </w:p>
    <w:p w:rsidR="006259DA" w:rsidRPr="006259DA" w:rsidRDefault="006259DA" w:rsidP="006259DA">
      <w:pPr>
        <w:ind w:firstLine="682"/>
        <w:rPr>
          <w:rFonts w:ascii="Verdana" w:hAnsi="Verdana" w:cs="Arial"/>
          <w:color w:val="2D0A90"/>
          <w:spacing w:val="2"/>
          <w:sz w:val="22"/>
          <w:szCs w:val="22"/>
        </w:rPr>
      </w:pPr>
    </w:p>
    <w:p w:rsidR="006259DA" w:rsidRPr="006259DA" w:rsidRDefault="006259DA" w:rsidP="006259DA">
      <w:pPr>
        <w:ind w:firstLine="682"/>
        <w:rPr>
          <w:rFonts w:ascii="Verdana" w:hAnsi="Verdana" w:cs="Arial"/>
          <w:color w:val="2D0A90"/>
          <w:sz w:val="22"/>
          <w:szCs w:val="22"/>
        </w:rPr>
      </w:pPr>
      <w:r w:rsidRPr="006259DA">
        <w:rPr>
          <w:rFonts w:ascii="Verdana" w:hAnsi="Verdana" w:cs="Arial"/>
          <w:color w:val="2D0A90"/>
          <w:sz w:val="22"/>
          <w:szCs w:val="22"/>
        </w:rPr>
        <w:t>CLAUDIA LUPI</w:t>
      </w:r>
    </w:p>
    <w:p w:rsidR="006259DA" w:rsidRPr="006259DA" w:rsidRDefault="006259DA" w:rsidP="006259DA">
      <w:pPr>
        <w:ind w:firstLine="682"/>
        <w:rPr>
          <w:rFonts w:ascii="Verdana" w:hAnsi="Verdana" w:cs="Arial"/>
          <w:color w:val="2D0A90"/>
        </w:rPr>
      </w:pPr>
    </w:p>
    <w:p w:rsidR="006259DA" w:rsidRPr="006259DA" w:rsidRDefault="006259DA" w:rsidP="006259DA">
      <w:pPr>
        <w:ind w:firstLine="682"/>
        <w:rPr>
          <w:rFonts w:ascii="Verdana" w:hAnsi="Verdana" w:cs="Arial"/>
          <w:color w:val="2D0A90"/>
        </w:rPr>
      </w:pPr>
    </w:p>
    <w:p w:rsidR="006259DA" w:rsidRPr="006259DA" w:rsidRDefault="006259DA" w:rsidP="006259DA">
      <w:pPr>
        <w:rPr>
          <w:rFonts w:ascii="Verdana" w:hAnsi="Verdana" w:cs="Arial"/>
          <w:color w:val="2D0A90"/>
        </w:rPr>
      </w:pPr>
      <w:r w:rsidRPr="006259DA">
        <w:rPr>
          <w:rFonts w:ascii="Verdana" w:hAnsi="Verdana" w:cs="Arial"/>
          <w:color w:val="2D0A90"/>
        </w:rPr>
        <w:t>PRESIDIO INTERFORZE E TELECAMERE PER VIGILARE SULLA ZONA</w:t>
      </w:r>
    </w:p>
    <w:p w:rsidR="006259DA" w:rsidRPr="006259DA" w:rsidRDefault="006259DA" w:rsidP="006259DA">
      <w:pPr>
        <w:rPr>
          <w:rFonts w:ascii="Verdana" w:hAnsi="Verdana" w:cs="Arial"/>
          <w:color w:val="2D0A90"/>
        </w:rPr>
      </w:pPr>
    </w:p>
    <w:p w:rsidR="006259DA" w:rsidRPr="006259DA" w:rsidRDefault="006259DA" w:rsidP="006259DA">
      <w:pPr>
        <w:rPr>
          <w:rFonts w:ascii="Verdana" w:hAnsi="Verdana" w:cs="Arial"/>
          <w:color w:val="2D0A90"/>
        </w:rPr>
      </w:pPr>
      <w:r w:rsidRPr="006259DA">
        <w:rPr>
          <w:rFonts w:ascii="Verdana" w:hAnsi="Verdana" w:cs="Arial"/>
          <w:color w:val="2D0A90"/>
        </w:rPr>
        <w:t>Il progetto : “Carabinieri e polizia saranno presto presenti con un camper mobile”</w:t>
      </w:r>
    </w:p>
    <w:p w:rsidR="006259DA" w:rsidRPr="006259DA" w:rsidRDefault="006259DA" w:rsidP="006259DA">
      <w:pPr>
        <w:rPr>
          <w:rFonts w:ascii="Verdana" w:hAnsi="Verdana" w:cs="Arial"/>
          <w:color w:val="2D0A90"/>
        </w:rPr>
      </w:pPr>
    </w:p>
    <w:p w:rsidR="006259DA" w:rsidRDefault="006259DA" w:rsidP="006259DA">
      <w:pPr>
        <w:ind w:firstLine="862"/>
        <w:rPr>
          <w:rFonts w:ascii="Verdana" w:hAnsi="Verdana" w:cs="Arial"/>
          <w:color w:val="2D0A90"/>
          <w:sz w:val="22"/>
          <w:szCs w:val="22"/>
        </w:rPr>
      </w:pPr>
      <w:r w:rsidRPr="006259DA">
        <w:rPr>
          <w:rFonts w:ascii="Verdana" w:hAnsi="Verdana" w:cs="Arial"/>
          <w:color w:val="2D0A90"/>
          <w:sz w:val="22"/>
          <w:szCs w:val="22"/>
        </w:rPr>
        <w:t xml:space="preserve">C'E' voglia di sicurezza al </w:t>
      </w:r>
      <w:proofErr w:type="spellStart"/>
      <w:r w:rsidRPr="006259DA">
        <w:rPr>
          <w:rFonts w:ascii="Verdana" w:hAnsi="Verdana" w:cs="Arial"/>
          <w:color w:val="2D0A90"/>
          <w:sz w:val="22"/>
          <w:szCs w:val="22"/>
        </w:rPr>
        <w:t>Cep</w:t>
      </w:r>
      <w:proofErr w:type="spellEnd"/>
      <w:r w:rsidRPr="006259DA">
        <w:rPr>
          <w:rFonts w:ascii="Verdana" w:hAnsi="Verdana" w:cs="Arial"/>
          <w:color w:val="2D0A90"/>
          <w:sz w:val="22"/>
          <w:szCs w:val="22"/>
        </w:rPr>
        <w:t xml:space="preserve">. </w:t>
      </w:r>
    </w:p>
    <w:p w:rsidR="006259DA" w:rsidRPr="006259DA" w:rsidRDefault="006259DA" w:rsidP="006259DA">
      <w:pPr>
        <w:ind w:firstLine="862"/>
        <w:rPr>
          <w:rFonts w:ascii="Verdana" w:hAnsi="Verdana" w:cs="Arial"/>
          <w:color w:val="2D0A90"/>
          <w:sz w:val="22"/>
          <w:szCs w:val="22"/>
        </w:rPr>
      </w:pPr>
    </w:p>
    <w:p w:rsidR="006259DA" w:rsidRDefault="006259DA" w:rsidP="006259DA">
      <w:pPr>
        <w:ind w:firstLine="862"/>
        <w:rPr>
          <w:rFonts w:ascii="Verdana" w:hAnsi="Verdana" w:cs="Arial"/>
          <w:color w:val="2D0A90"/>
          <w:sz w:val="22"/>
          <w:szCs w:val="22"/>
        </w:rPr>
      </w:pPr>
      <w:r w:rsidRPr="006259DA">
        <w:rPr>
          <w:rFonts w:ascii="Verdana" w:hAnsi="Verdana" w:cs="Arial"/>
          <w:color w:val="2D0A90"/>
          <w:sz w:val="22"/>
          <w:szCs w:val="22"/>
        </w:rPr>
        <w:t>Di telecamere, come nel centro storico della città, e di un presidio di polizia. Sono alcuni degli argomenti di cui, da quest'estate, l'amministrazione comu</w:t>
      </w:r>
      <w:r w:rsidRPr="006259DA">
        <w:rPr>
          <w:rFonts w:ascii="Verdana" w:hAnsi="Verdana" w:cs="Arial"/>
          <w:color w:val="2D0A90"/>
          <w:sz w:val="22"/>
          <w:szCs w:val="22"/>
        </w:rPr>
        <w:softHyphen/>
        <w:t xml:space="preserve">nale, le forze dell'ordine e gli abitanti del quartiere alle spalle di </w:t>
      </w:r>
      <w:proofErr w:type="spellStart"/>
      <w:r w:rsidRPr="006259DA">
        <w:rPr>
          <w:rFonts w:ascii="Verdana" w:hAnsi="Verdana" w:cs="Arial"/>
          <w:color w:val="2D0A90"/>
          <w:sz w:val="22"/>
          <w:szCs w:val="22"/>
        </w:rPr>
        <w:t>Pra</w:t>
      </w:r>
      <w:proofErr w:type="spellEnd"/>
      <w:r w:rsidRPr="006259DA">
        <w:rPr>
          <w:rFonts w:ascii="Verdana" w:hAnsi="Verdana" w:cs="Arial"/>
          <w:color w:val="2D0A90"/>
          <w:sz w:val="22"/>
          <w:szCs w:val="22"/>
        </w:rPr>
        <w:t xml:space="preserve">' e </w:t>
      </w:r>
      <w:proofErr w:type="spellStart"/>
      <w:r w:rsidRPr="006259DA">
        <w:rPr>
          <w:rFonts w:ascii="Verdana" w:hAnsi="Verdana" w:cs="Arial"/>
          <w:color w:val="2D0A90"/>
          <w:sz w:val="22"/>
          <w:szCs w:val="22"/>
        </w:rPr>
        <w:t>Voltri</w:t>
      </w:r>
      <w:proofErr w:type="spellEnd"/>
      <w:r w:rsidRPr="006259DA">
        <w:rPr>
          <w:rFonts w:ascii="Verdana" w:hAnsi="Verdana" w:cs="Arial"/>
          <w:color w:val="2D0A90"/>
          <w:sz w:val="22"/>
          <w:szCs w:val="22"/>
        </w:rPr>
        <w:t xml:space="preserve"> stanno </w:t>
      </w:r>
      <w:proofErr w:type="spellStart"/>
      <w:r w:rsidRPr="006259DA">
        <w:rPr>
          <w:rFonts w:ascii="Verdana" w:hAnsi="Verdana" w:cs="Arial"/>
          <w:color w:val="2D0A90"/>
          <w:sz w:val="22"/>
          <w:szCs w:val="22"/>
        </w:rPr>
        <w:t>discutendo.Arriverà</w:t>
      </w:r>
      <w:proofErr w:type="spellEnd"/>
      <w:r w:rsidRPr="006259DA">
        <w:rPr>
          <w:rFonts w:ascii="Verdana" w:hAnsi="Verdana" w:cs="Arial"/>
          <w:color w:val="2D0A90"/>
          <w:sz w:val="22"/>
          <w:szCs w:val="22"/>
        </w:rPr>
        <w:t xml:space="preserve"> prima il posto pubblico di polizia. </w:t>
      </w:r>
    </w:p>
    <w:p w:rsidR="006259DA" w:rsidRPr="006259DA" w:rsidRDefault="006259DA" w:rsidP="006259DA">
      <w:pPr>
        <w:ind w:firstLine="862"/>
        <w:rPr>
          <w:rFonts w:ascii="Verdana" w:hAnsi="Verdana" w:cs="Arial"/>
          <w:color w:val="2D0A90"/>
          <w:sz w:val="22"/>
          <w:szCs w:val="22"/>
        </w:rPr>
      </w:pPr>
    </w:p>
    <w:p w:rsidR="006259DA" w:rsidRDefault="006259DA" w:rsidP="006259DA">
      <w:pPr>
        <w:ind w:firstLine="862"/>
        <w:rPr>
          <w:rFonts w:ascii="Verdana" w:hAnsi="Verdana" w:cs="Arial"/>
          <w:color w:val="2D0A90"/>
          <w:sz w:val="22"/>
          <w:szCs w:val="22"/>
        </w:rPr>
      </w:pPr>
      <w:r w:rsidRPr="006259DA">
        <w:rPr>
          <w:rFonts w:ascii="Verdana" w:hAnsi="Verdana" w:cs="Arial"/>
          <w:color w:val="2D0A90"/>
          <w:sz w:val="22"/>
          <w:szCs w:val="22"/>
        </w:rPr>
        <w:t xml:space="preserve">Sarà interforze, gestito insieme da polizia di Stato, carabinieri e polizia municipale. E sarà mobile. Su un camper, in modo da poter essere spostato a seconda delle necessità da una strada all'altra del quartiere, da </w:t>
      </w:r>
      <w:proofErr w:type="spellStart"/>
      <w:r w:rsidRPr="006259DA">
        <w:rPr>
          <w:rFonts w:ascii="Verdana" w:hAnsi="Verdana" w:cs="Arial"/>
          <w:color w:val="2D0A90"/>
          <w:sz w:val="22"/>
          <w:szCs w:val="22"/>
        </w:rPr>
        <w:t>viaNovella</w:t>
      </w:r>
      <w:proofErr w:type="spellEnd"/>
      <w:r w:rsidRPr="006259DA">
        <w:rPr>
          <w:rFonts w:ascii="Verdana" w:hAnsi="Verdana" w:cs="Arial"/>
          <w:color w:val="2D0A90"/>
          <w:sz w:val="22"/>
          <w:szCs w:val="22"/>
        </w:rPr>
        <w:t xml:space="preserve"> a via 2 Dicembre. </w:t>
      </w:r>
    </w:p>
    <w:p w:rsidR="006259DA" w:rsidRPr="006259DA" w:rsidRDefault="006259DA" w:rsidP="006259DA">
      <w:pPr>
        <w:ind w:firstLine="862"/>
        <w:rPr>
          <w:rFonts w:ascii="Verdana" w:hAnsi="Verdana" w:cs="Arial"/>
          <w:color w:val="2D0A90"/>
          <w:sz w:val="22"/>
          <w:szCs w:val="22"/>
        </w:rPr>
      </w:pPr>
    </w:p>
    <w:p w:rsidR="006259DA" w:rsidRDefault="006259DA" w:rsidP="006259DA">
      <w:pPr>
        <w:ind w:firstLine="862"/>
        <w:rPr>
          <w:rFonts w:ascii="Verdana" w:hAnsi="Verdana" w:cs="Arial"/>
          <w:color w:val="2D0A90"/>
          <w:sz w:val="22"/>
          <w:szCs w:val="22"/>
        </w:rPr>
      </w:pPr>
      <w:r w:rsidRPr="006259DA">
        <w:rPr>
          <w:rFonts w:ascii="Verdana" w:hAnsi="Verdana" w:cs="Arial"/>
          <w:color w:val="2D0A90"/>
          <w:sz w:val="22"/>
          <w:szCs w:val="22"/>
        </w:rPr>
        <w:t>«Nelle zone in cui si deciderà ci sia necessità del presi</w:t>
      </w:r>
      <w:r w:rsidRPr="006259DA">
        <w:rPr>
          <w:rFonts w:ascii="Verdana" w:hAnsi="Verdana" w:cs="Arial"/>
          <w:color w:val="2D0A90"/>
          <w:sz w:val="22"/>
          <w:szCs w:val="22"/>
        </w:rPr>
        <w:softHyphen/>
        <w:t>dio», commenta l'assessore alla città si</w:t>
      </w:r>
      <w:r w:rsidRPr="006259DA">
        <w:rPr>
          <w:rFonts w:ascii="Verdana" w:hAnsi="Verdana" w:cs="Arial"/>
          <w:color w:val="2D0A90"/>
          <w:sz w:val="22"/>
          <w:szCs w:val="22"/>
        </w:rPr>
        <w:softHyphen/>
        <w:t xml:space="preserve">cura del Comune di Genova, Francesco </w:t>
      </w:r>
      <w:proofErr w:type="spellStart"/>
      <w:r w:rsidRPr="006259DA">
        <w:rPr>
          <w:rFonts w:ascii="Verdana" w:hAnsi="Verdana" w:cs="Arial"/>
          <w:color w:val="2D0A90"/>
          <w:sz w:val="22"/>
          <w:szCs w:val="22"/>
        </w:rPr>
        <w:t>Scidone</w:t>
      </w:r>
      <w:proofErr w:type="spellEnd"/>
      <w:r w:rsidRPr="006259DA">
        <w:rPr>
          <w:rFonts w:ascii="Verdana" w:hAnsi="Verdana" w:cs="Arial"/>
          <w:color w:val="2D0A90"/>
          <w:sz w:val="22"/>
          <w:szCs w:val="22"/>
        </w:rPr>
        <w:t xml:space="preserve"> che promette la ma</w:t>
      </w:r>
      <w:r w:rsidRPr="006259DA">
        <w:rPr>
          <w:rFonts w:ascii="Verdana" w:hAnsi="Verdana" w:cs="Arial"/>
          <w:color w:val="2D0A90"/>
          <w:sz w:val="22"/>
          <w:szCs w:val="22"/>
        </w:rPr>
        <w:softHyphen/>
        <w:t>terializzazione del posto di polizia itine</w:t>
      </w:r>
      <w:r w:rsidRPr="006259DA">
        <w:rPr>
          <w:rFonts w:ascii="Verdana" w:hAnsi="Verdana" w:cs="Arial"/>
          <w:color w:val="2D0A90"/>
          <w:sz w:val="22"/>
          <w:szCs w:val="22"/>
        </w:rPr>
        <w:softHyphen/>
        <w:t xml:space="preserve">rante entro la fine di gennaio o ai primi di febbraio se qualcosa dovesse andare storto. </w:t>
      </w:r>
    </w:p>
    <w:p w:rsidR="006259DA" w:rsidRPr="006259DA" w:rsidRDefault="006259DA" w:rsidP="006259DA">
      <w:pPr>
        <w:ind w:firstLine="862"/>
        <w:rPr>
          <w:rFonts w:ascii="Verdana" w:hAnsi="Verdana" w:cs="Arial"/>
          <w:color w:val="2D0A90"/>
          <w:sz w:val="22"/>
          <w:szCs w:val="22"/>
        </w:rPr>
      </w:pPr>
    </w:p>
    <w:p w:rsidR="006259DA" w:rsidRDefault="006259DA" w:rsidP="006259DA">
      <w:pPr>
        <w:ind w:firstLine="862"/>
        <w:rPr>
          <w:rFonts w:ascii="Verdana" w:hAnsi="Verdana" w:cs="Arial"/>
          <w:color w:val="2D0A90"/>
          <w:sz w:val="22"/>
          <w:szCs w:val="22"/>
        </w:rPr>
      </w:pPr>
      <w:r w:rsidRPr="006259DA">
        <w:rPr>
          <w:rFonts w:ascii="Verdana" w:hAnsi="Verdana" w:cs="Arial"/>
          <w:color w:val="2D0A90"/>
          <w:sz w:val="22"/>
          <w:szCs w:val="22"/>
        </w:rPr>
        <w:t xml:space="preserve">«Sarà davvero un presidio stabile - spiega </w:t>
      </w:r>
      <w:proofErr w:type="spellStart"/>
      <w:r w:rsidRPr="006259DA">
        <w:rPr>
          <w:rFonts w:ascii="Verdana" w:hAnsi="Verdana" w:cs="Arial"/>
          <w:color w:val="2D0A90"/>
          <w:sz w:val="22"/>
          <w:szCs w:val="22"/>
        </w:rPr>
        <w:t>Scidone</w:t>
      </w:r>
      <w:proofErr w:type="spellEnd"/>
      <w:r w:rsidRPr="006259DA">
        <w:rPr>
          <w:rFonts w:ascii="Verdana" w:hAnsi="Verdana" w:cs="Arial"/>
          <w:color w:val="2D0A90"/>
          <w:sz w:val="22"/>
          <w:szCs w:val="22"/>
        </w:rPr>
        <w:t xml:space="preserve"> - nel senso che nasce ora, da una richiesta degli abitanti, e che sarà mantenuto nel tempo». Come dire che non dovrebbe ripetersi l'esperienza di piazzetta dei Greci, del presidio nato sotto il segno di tutte le forze di polizia, ma dopo qualche mese abbandonato alla sola ge</w:t>
      </w:r>
      <w:r w:rsidRPr="006259DA">
        <w:rPr>
          <w:rFonts w:ascii="Verdana" w:hAnsi="Verdana" w:cs="Arial"/>
          <w:color w:val="2D0A90"/>
          <w:sz w:val="22"/>
          <w:szCs w:val="22"/>
        </w:rPr>
        <w:softHyphen/>
        <w:t>stione dei vigili urbani.</w:t>
      </w:r>
      <w:r>
        <w:rPr>
          <w:rFonts w:ascii="Verdana" w:hAnsi="Verdana" w:cs="Arial"/>
          <w:color w:val="2D0A90"/>
          <w:sz w:val="22"/>
          <w:szCs w:val="22"/>
        </w:rPr>
        <w:t xml:space="preserve"> </w:t>
      </w:r>
      <w:r w:rsidRPr="006259DA">
        <w:rPr>
          <w:rFonts w:ascii="Verdana" w:hAnsi="Verdana" w:cs="Arial"/>
          <w:color w:val="2D0A90"/>
          <w:sz w:val="22"/>
          <w:szCs w:val="22"/>
        </w:rPr>
        <w:t>Più problematica l'installazione delle telecamere. Due sole, «ma di ultima gene</w:t>
      </w:r>
      <w:r w:rsidRPr="006259DA">
        <w:rPr>
          <w:rFonts w:ascii="Verdana" w:hAnsi="Verdana" w:cs="Arial"/>
          <w:color w:val="2D0A90"/>
          <w:sz w:val="22"/>
          <w:szCs w:val="22"/>
        </w:rPr>
        <w:softHyphen/>
        <w:t xml:space="preserve">razione» spiegano in questura dove sono già disponibili, ma ancora imballate negli scatoloni perché, nonostante una serie di riunioni fiume, gli abitanti dei palazzi sui quali dovrebbero essere collocate hanno sollevato problemi per le autorizzazioni le antenne di trasmissione. </w:t>
      </w:r>
    </w:p>
    <w:p w:rsidR="006259DA" w:rsidRPr="006259DA" w:rsidRDefault="006259DA" w:rsidP="006259DA">
      <w:pPr>
        <w:ind w:firstLine="862"/>
        <w:rPr>
          <w:rFonts w:ascii="Verdana" w:hAnsi="Verdana" w:cs="Arial"/>
          <w:color w:val="2D0A90"/>
          <w:sz w:val="22"/>
          <w:szCs w:val="22"/>
        </w:rPr>
      </w:pPr>
    </w:p>
    <w:p w:rsidR="006259DA" w:rsidRDefault="006259DA" w:rsidP="006259DA">
      <w:pPr>
        <w:ind w:firstLine="862"/>
        <w:rPr>
          <w:rFonts w:ascii="Verdana" w:hAnsi="Verdana" w:cs="Arial"/>
          <w:color w:val="2D0A90"/>
          <w:sz w:val="22"/>
          <w:szCs w:val="22"/>
        </w:rPr>
      </w:pPr>
      <w:r w:rsidRPr="006259DA">
        <w:rPr>
          <w:rFonts w:ascii="Verdana" w:hAnsi="Verdana" w:cs="Arial"/>
          <w:color w:val="2D0A90"/>
          <w:sz w:val="22"/>
          <w:szCs w:val="22"/>
        </w:rPr>
        <w:t>Quali sono i luoghi in cui dovrebbero essere collo</w:t>
      </w:r>
      <w:r w:rsidRPr="006259DA">
        <w:rPr>
          <w:rFonts w:ascii="Verdana" w:hAnsi="Verdana" w:cs="Arial"/>
          <w:color w:val="2D0A90"/>
          <w:sz w:val="22"/>
          <w:szCs w:val="22"/>
        </w:rPr>
        <w:softHyphen/>
        <w:t>cate?</w:t>
      </w:r>
      <w:r w:rsidRPr="006259DA">
        <w:rPr>
          <w:rFonts w:ascii="Verdana" w:hAnsi="Verdana" w:cs="Arial"/>
          <w:color w:val="2D0A90"/>
          <w:sz w:val="22"/>
          <w:szCs w:val="22"/>
        </w:rPr>
        <w:softHyphen/>
        <w:t xml:space="preserve"> Per il momento la questura cerca di mantenere il segreto, ma gli unici luoghi in cui alla fine è possibile monitorare il </w:t>
      </w:r>
      <w:proofErr w:type="spellStart"/>
      <w:r w:rsidRPr="006259DA">
        <w:rPr>
          <w:rFonts w:ascii="Verdana" w:hAnsi="Verdana" w:cs="Arial"/>
          <w:color w:val="2D0A90"/>
          <w:sz w:val="22"/>
          <w:szCs w:val="22"/>
        </w:rPr>
        <w:t>Cep</w:t>
      </w:r>
      <w:proofErr w:type="spellEnd"/>
      <w:r w:rsidRPr="006259DA">
        <w:rPr>
          <w:rFonts w:ascii="Verdana" w:hAnsi="Verdana" w:cs="Arial"/>
          <w:color w:val="2D0A90"/>
          <w:sz w:val="22"/>
          <w:szCs w:val="22"/>
        </w:rPr>
        <w:t xml:space="preserve"> - un fortino da cui chi ha interesse rie</w:t>
      </w:r>
      <w:r w:rsidRPr="006259DA">
        <w:rPr>
          <w:rFonts w:ascii="Verdana" w:hAnsi="Verdana" w:cs="Arial"/>
          <w:color w:val="2D0A90"/>
          <w:sz w:val="22"/>
          <w:szCs w:val="22"/>
        </w:rPr>
        <w:softHyphen/>
        <w:t xml:space="preserve">sce a scorgere molto per tempo l'arrivo delle volanti della polizia - sono via </w:t>
      </w:r>
      <w:proofErr w:type="spellStart"/>
      <w:r w:rsidRPr="006259DA">
        <w:rPr>
          <w:rFonts w:ascii="Verdana" w:hAnsi="Verdana" w:cs="Arial"/>
          <w:color w:val="2D0A90"/>
          <w:sz w:val="22"/>
          <w:szCs w:val="22"/>
        </w:rPr>
        <w:t>Crava</w:t>
      </w:r>
      <w:r w:rsidRPr="006259DA">
        <w:rPr>
          <w:rFonts w:ascii="Verdana" w:hAnsi="Verdana" w:cs="Arial"/>
          <w:color w:val="2D0A90"/>
          <w:sz w:val="22"/>
          <w:szCs w:val="22"/>
        </w:rPr>
        <w:softHyphen/>
        <w:t>sco</w:t>
      </w:r>
      <w:proofErr w:type="spellEnd"/>
      <w:r w:rsidRPr="006259DA">
        <w:rPr>
          <w:rFonts w:ascii="Verdana" w:hAnsi="Verdana" w:cs="Arial"/>
          <w:color w:val="2D0A90"/>
          <w:sz w:val="22"/>
          <w:szCs w:val="22"/>
        </w:rPr>
        <w:t>, via Novella e via 2 Dicembre, la stessa strada in cui è l'ufficio postale rapinato.</w:t>
      </w:r>
    </w:p>
    <w:p w:rsidR="006259DA" w:rsidRPr="006259DA" w:rsidRDefault="006259DA" w:rsidP="006259DA">
      <w:pPr>
        <w:ind w:firstLine="862"/>
        <w:rPr>
          <w:rFonts w:ascii="Verdana" w:hAnsi="Verdana" w:cs="Arial"/>
          <w:color w:val="2D0A90"/>
          <w:sz w:val="22"/>
          <w:szCs w:val="22"/>
        </w:rPr>
      </w:pPr>
    </w:p>
    <w:p w:rsidR="006259DA" w:rsidRDefault="006259DA" w:rsidP="006259DA">
      <w:pPr>
        <w:ind w:firstLine="862"/>
        <w:rPr>
          <w:rFonts w:ascii="Verdana" w:hAnsi="Verdana" w:cs="Arial"/>
          <w:color w:val="2D0A90"/>
          <w:sz w:val="22"/>
          <w:szCs w:val="22"/>
        </w:rPr>
      </w:pPr>
      <w:r w:rsidRPr="006259DA">
        <w:rPr>
          <w:rFonts w:ascii="Verdana" w:hAnsi="Verdana" w:cs="Arial"/>
          <w:color w:val="2D0A90"/>
          <w:sz w:val="22"/>
          <w:szCs w:val="22"/>
        </w:rPr>
        <w:t xml:space="preserve">Progetti di palazzo </w:t>
      </w:r>
      <w:proofErr w:type="spellStart"/>
      <w:r w:rsidRPr="006259DA">
        <w:rPr>
          <w:rFonts w:ascii="Verdana" w:hAnsi="Verdana" w:cs="Arial"/>
          <w:color w:val="2D0A90"/>
          <w:sz w:val="22"/>
          <w:szCs w:val="22"/>
        </w:rPr>
        <w:t>Tursi</w:t>
      </w:r>
      <w:proofErr w:type="spellEnd"/>
      <w:r w:rsidRPr="006259DA">
        <w:rPr>
          <w:rFonts w:ascii="Verdana" w:hAnsi="Verdana" w:cs="Arial"/>
          <w:color w:val="2D0A90"/>
          <w:sz w:val="22"/>
          <w:szCs w:val="22"/>
        </w:rPr>
        <w:t xml:space="preserve"> che valgono come replica alle parole con cui Carlo </w:t>
      </w:r>
      <w:proofErr w:type="spellStart"/>
      <w:r w:rsidRPr="006259DA">
        <w:rPr>
          <w:rFonts w:ascii="Verdana" w:hAnsi="Verdana" w:cs="Arial"/>
          <w:color w:val="2D0A90"/>
          <w:sz w:val="22"/>
          <w:szCs w:val="22"/>
        </w:rPr>
        <w:t>Besana</w:t>
      </w:r>
      <w:proofErr w:type="spellEnd"/>
      <w:r w:rsidRPr="006259DA">
        <w:rPr>
          <w:rFonts w:ascii="Verdana" w:hAnsi="Verdana" w:cs="Arial"/>
          <w:color w:val="2D0A90"/>
          <w:sz w:val="22"/>
          <w:szCs w:val="22"/>
        </w:rPr>
        <w:t xml:space="preserve">, ieri, annunciava una canzoncina (da pubblicare on </w:t>
      </w:r>
      <w:proofErr w:type="spellStart"/>
      <w:r w:rsidRPr="006259DA">
        <w:rPr>
          <w:rFonts w:ascii="Verdana" w:hAnsi="Verdana" w:cs="Arial"/>
          <w:color w:val="2D0A90"/>
          <w:sz w:val="22"/>
          <w:szCs w:val="22"/>
        </w:rPr>
        <w:t>line</w:t>
      </w:r>
      <w:proofErr w:type="spellEnd"/>
      <w:r w:rsidRPr="006259DA">
        <w:rPr>
          <w:rFonts w:ascii="Verdana" w:hAnsi="Verdana" w:cs="Arial"/>
          <w:color w:val="2D0A90"/>
          <w:sz w:val="22"/>
          <w:szCs w:val="22"/>
        </w:rPr>
        <w:t xml:space="preserve">) per la latitanza del sindaco, Marta </w:t>
      </w:r>
      <w:proofErr w:type="spellStart"/>
      <w:r w:rsidRPr="006259DA">
        <w:rPr>
          <w:rFonts w:ascii="Verdana" w:hAnsi="Verdana" w:cs="Arial"/>
          <w:color w:val="2D0A90"/>
          <w:sz w:val="22"/>
          <w:szCs w:val="22"/>
        </w:rPr>
        <w:t>Vincenzi</w:t>
      </w:r>
      <w:proofErr w:type="spellEnd"/>
      <w:r w:rsidRPr="006259DA">
        <w:rPr>
          <w:rFonts w:ascii="Verdana" w:hAnsi="Verdana" w:cs="Arial"/>
          <w:color w:val="2D0A90"/>
          <w:sz w:val="22"/>
          <w:szCs w:val="22"/>
        </w:rPr>
        <w:t xml:space="preserve">: «Le abbiamo scritto una lettera ad agosto, non ci ha ancora risposto». </w:t>
      </w:r>
    </w:p>
    <w:p w:rsidR="006259DA" w:rsidRPr="006259DA" w:rsidRDefault="006259DA" w:rsidP="006259DA">
      <w:pPr>
        <w:ind w:firstLine="862"/>
        <w:rPr>
          <w:rFonts w:ascii="Verdana" w:hAnsi="Verdana" w:cs="Arial"/>
          <w:color w:val="2D0A90"/>
          <w:sz w:val="22"/>
          <w:szCs w:val="22"/>
        </w:rPr>
      </w:pPr>
    </w:p>
    <w:p w:rsidR="006259DA" w:rsidRDefault="006259DA" w:rsidP="006259DA">
      <w:pPr>
        <w:ind w:firstLine="862"/>
        <w:rPr>
          <w:rFonts w:ascii="Verdana" w:hAnsi="Verdana" w:cs="Arial"/>
          <w:color w:val="2D0A90"/>
          <w:sz w:val="22"/>
          <w:szCs w:val="22"/>
        </w:rPr>
      </w:pPr>
      <w:r w:rsidRPr="006259DA">
        <w:rPr>
          <w:rFonts w:ascii="Verdana" w:hAnsi="Verdana" w:cs="Arial"/>
          <w:color w:val="2D0A90"/>
          <w:sz w:val="22"/>
          <w:szCs w:val="22"/>
        </w:rPr>
        <w:t xml:space="preserve">Per il Comune è Francesco </w:t>
      </w:r>
      <w:proofErr w:type="spellStart"/>
      <w:r w:rsidRPr="006259DA">
        <w:rPr>
          <w:rFonts w:ascii="Verdana" w:hAnsi="Verdana" w:cs="Arial"/>
          <w:color w:val="2D0A90"/>
          <w:sz w:val="22"/>
          <w:szCs w:val="22"/>
        </w:rPr>
        <w:t>Scidone</w:t>
      </w:r>
      <w:proofErr w:type="spellEnd"/>
      <w:r w:rsidRPr="006259DA">
        <w:rPr>
          <w:rFonts w:ascii="Verdana" w:hAnsi="Verdana" w:cs="Arial"/>
          <w:color w:val="2D0A90"/>
          <w:sz w:val="22"/>
          <w:szCs w:val="22"/>
        </w:rPr>
        <w:t xml:space="preserve"> a parlare: «Non capisco perché gli esponenti del comitato di quartiere e dell'area </w:t>
      </w:r>
      <w:proofErr w:type="spellStart"/>
      <w:r w:rsidRPr="006259DA">
        <w:rPr>
          <w:rFonts w:ascii="Verdana" w:hAnsi="Verdana" w:cs="Arial"/>
          <w:color w:val="2D0A90"/>
          <w:sz w:val="22"/>
          <w:szCs w:val="22"/>
        </w:rPr>
        <w:t>Pianacci</w:t>
      </w:r>
      <w:proofErr w:type="spellEnd"/>
      <w:r w:rsidRPr="006259DA">
        <w:rPr>
          <w:rFonts w:ascii="Verdana" w:hAnsi="Verdana" w:cs="Arial"/>
          <w:color w:val="2D0A90"/>
          <w:sz w:val="22"/>
          <w:szCs w:val="22"/>
        </w:rPr>
        <w:t xml:space="preserve"> sostengano che l'amministrazione comunale non ha fatto nulla dopo le richieste avanzate in estate. Nei mesi scorsi sono state fatte molte riunioni per mettere a fuoco il problema e dopo la pausa natalizia si vedranno i risultati”</w:t>
      </w:r>
    </w:p>
    <w:p w:rsidR="006B3B3E" w:rsidRPr="006259DA" w:rsidRDefault="006B3B3E" w:rsidP="006259DA">
      <w:pPr>
        <w:ind w:firstLine="862"/>
        <w:rPr>
          <w:rFonts w:ascii="Verdana" w:hAnsi="Verdana" w:cs="Arial"/>
          <w:color w:val="2D0A90"/>
          <w:sz w:val="22"/>
          <w:szCs w:val="22"/>
        </w:rPr>
      </w:pPr>
    </w:p>
    <w:p w:rsidR="006259DA" w:rsidRPr="006259DA" w:rsidRDefault="006259DA" w:rsidP="006259DA">
      <w:pPr>
        <w:ind w:firstLine="682"/>
        <w:rPr>
          <w:rFonts w:ascii="Verdana" w:hAnsi="Verdana" w:cs="Arial"/>
          <w:color w:val="2D0A90"/>
        </w:rPr>
      </w:pPr>
    </w:p>
    <w:p w:rsidR="006645D6" w:rsidRPr="006259DA" w:rsidRDefault="006645D6" w:rsidP="006259DA"/>
    <w:sectPr w:rsidR="006645D6" w:rsidRPr="006259DA" w:rsidSect="008B06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imes New Roman MT Extra Bold">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8D9"/>
    <w:multiLevelType w:val="hybridMultilevel"/>
    <w:tmpl w:val="D4205344"/>
    <w:lvl w:ilvl="0" w:tplc="7CC895F2">
      <w:start w:val="1"/>
      <w:numFmt w:val="upperLetter"/>
      <w:lvlText w:val="%1."/>
      <w:lvlJc w:val="left"/>
      <w:pPr>
        <w:tabs>
          <w:tab w:val="num" w:pos="1279"/>
        </w:tabs>
        <w:ind w:left="127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ctiveWritingStyle w:appName="MSWord" w:lang="it-IT" w:vendorID="3" w:dllVersion="517" w:checkStyle="1"/>
  <w:proofState w:spelling="clean"/>
  <w:doNotTrackMoves/>
  <w:defaultTabStop w:val="708"/>
  <w:hyphenationZone w:val="28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7EC8"/>
    <w:rsid w:val="000155C1"/>
    <w:rsid w:val="00020F12"/>
    <w:rsid w:val="00041AE1"/>
    <w:rsid w:val="000444A0"/>
    <w:rsid w:val="000457BA"/>
    <w:rsid w:val="000609E8"/>
    <w:rsid w:val="000718CF"/>
    <w:rsid w:val="000737DD"/>
    <w:rsid w:val="00076EB8"/>
    <w:rsid w:val="000860A4"/>
    <w:rsid w:val="00094719"/>
    <w:rsid w:val="000A0F1D"/>
    <w:rsid w:val="000A2231"/>
    <w:rsid w:val="000B0EDF"/>
    <w:rsid w:val="000B49B2"/>
    <w:rsid w:val="000C51A1"/>
    <w:rsid w:val="000C646F"/>
    <w:rsid w:val="000D14C7"/>
    <w:rsid w:val="000E3ACD"/>
    <w:rsid w:val="000F2762"/>
    <w:rsid w:val="000F52FC"/>
    <w:rsid w:val="001033C5"/>
    <w:rsid w:val="00113190"/>
    <w:rsid w:val="00126490"/>
    <w:rsid w:val="0013069C"/>
    <w:rsid w:val="00132962"/>
    <w:rsid w:val="00144425"/>
    <w:rsid w:val="00146253"/>
    <w:rsid w:val="00155904"/>
    <w:rsid w:val="00165861"/>
    <w:rsid w:val="00166B3A"/>
    <w:rsid w:val="00185D49"/>
    <w:rsid w:val="001B3E6A"/>
    <w:rsid w:val="001B433C"/>
    <w:rsid w:val="001B6864"/>
    <w:rsid w:val="001D29FA"/>
    <w:rsid w:val="001D6033"/>
    <w:rsid w:val="001F0A6F"/>
    <w:rsid w:val="00215A5D"/>
    <w:rsid w:val="00221A19"/>
    <w:rsid w:val="00251010"/>
    <w:rsid w:val="00274AFF"/>
    <w:rsid w:val="00285467"/>
    <w:rsid w:val="002A5A0D"/>
    <w:rsid w:val="002D2386"/>
    <w:rsid w:val="002D2592"/>
    <w:rsid w:val="002F1880"/>
    <w:rsid w:val="00312939"/>
    <w:rsid w:val="00317972"/>
    <w:rsid w:val="00323610"/>
    <w:rsid w:val="00340399"/>
    <w:rsid w:val="00347BC1"/>
    <w:rsid w:val="003561E0"/>
    <w:rsid w:val="00375180"/>
    <w:rsid w:val="003829B1"/>
    <w:rsid w:val="00385488"/>
    <w:rsid w:val="00386924"/>
    <w:rsid w:val="0039266E"/>
    <w:rsid w:val="003936A5"/>
    <w:rsid w:val="003A616A"/>
    <w:rsid w:val="003C0B5B"/>
    <w:rsid w:val="003C742F"/>
    <w:rsid w:val="003E523B"/>
    <w:rsid w:val="003F4D5D"/>
    <w:rsid w:val="003F71F7"/>
    <w:rsid w:val="00405F1B"/>
    <w:rsid w:val="00411906"/>
    <w:rsid w:val="00421A42"/>
    <w:rsid w:val="00422E57"/>
    <w:rsid w:val="00427B2F"/>
    <w:rsid w:val="00433BC2"/>
    <w:rsid w:val="0043530C"/>
    <w:rsid w:val="00441F87"/>
    <w:rsid w:val="004442CE"/>
    <w:rsid w:val="00457A59"/>
    <w:rsid w:val="00463F16"/>
    <w:rsid w:val="00465101"/>
    <w:rsid w:val="0048430B"/>
    <w:rsid w:val="00495748"/>
    <w:rsid w:val="00497593"/>
    <w:rsid w:val="004A4AE3"/>
    <w:rsid w:val="004F28A8"/>
    <w:rsid w:val="004F4E8F"/>
    <w:rsid w:val="005012F7"/>
    <w:rsid w:val="0050725C"/>
    <w:rsid w:val="00520BB1"/>
    <w:rsid w:val="00522FEC"/>
    <w:rsid w:val="00544888"/>
    <w:rsid w:val="00560ACD"/>
    <w:rsid w:val="00562CE5"/>
    <w:rsid w:val="00577D30"/>
    <w:rsid w:val="005A4541"/>
    <w:rsid w:val="005B06EE"/>
    <w:rsid w:val="005C3C3C"/>
    <w:rsid w:val="005D3401"/>
    <w:rsid w:val="005D3455"/>
    <w:rsid w:val="005E1236"/>
    <w:rsid w:val="005E7CD5"/>
    <w:rsid w:val="0060184D"/>
    <w:rsid w:val="006132FD"/>
    <w:rsid w:val="006259DA"/>
    <w:rsid w:val="006404FD"/>
    <w:rsid w:val="006645D6"/>
    <w:rsid w:val="00671D09"/>
    <w:rsid w:val="006854C1"/>
    <w:rsid w:val="00685F38"/>
    <w:rsid w:val="006A125D"/>
    <w:rsid w:val="006A3A6F"/>
    <w:rsid w:val="006A6A84"/>
    <w:rsid w:val="006B00C9"/>
    <w:rsid w:val="006B3B3E"/>
    <w:rsid w:val="006C423B"/>
    <w:rsid w:val="006C4FF1"/>
    <w:rsid w:val="006D4D31"/>
    <w:rsid w:val="006F6205"/>
    <w:rsid w:val="00701013"/>
    <w:rsid w:val="00703F7D"/>
    <w:rsid w:val="00712F1F"/>
    <w:rsid w:val="00715429"/>
    <w:rsid w:val="007233B4"/>
    <w:rsid w:val="00727E46"/>
    <w:rsid w:val="00764B3B"/>
    <w:rsid w:val="00770108"/>
    <w:rsid w:val="00781C5C"/>
    <w:rsid w:val="007829A0"/>
    <w:rsid w:val="00782EBA"/>
    <w:rsid w:val="00786815"/>
    <w:rsid w:val="00791B28"/>
    <w:rsid w:val="007A4BAB"/>
    <w:rsid w:val="007B77DA"/>
    <w:rsid w:val="007C10DA"/>
    <w:rsid w:val="007C25B3"/>
    <w:rsid w:val="007C3C55"/>
    <w:rsid w:val="007D01EC"/>
    <w:rsid w:val="007D2FAA"/>
    <w:rsid w:val="007D7CCA"/>
    <w:rsid w:val="007F06B2"/>
    <w:rsid w:val="007F4970"/>
    <w:rsid w:val="008137CD"/>
    <w:rsid w:val="00832180"/>
    <w:rsid w:val="00832DCC"/>
    <w:rsid w:val="00856051"/>
    <w:rsid w:val="0086279F"/>
    <w:rsid w:val="00865DC6"/>
    <w:rsid w:val="00872D15"/>
    <w:rsid w:val="00874CB4"/>
    <w:rsid w:val="00887B6D"/>
    <w:rsid w:val="00891A84"/>
    <w:rsid w:val="00891E39"/>
    <w:rsid w:val="008966BE"/>
    <w:rsid w:val="00896A55"/>
    <w:rsid w:val="008B0639"/>
    <w:rsid w:val="008B200C"/>
    <w:rsid w:val="008C195A"/>
    <w:rsid w:val="008F3D28"/>
    <w:rsid w:val="008F5CBE"/>
    <w:rsid w:val="009209F9"/>
    <w:rsid w:val="00936BE2"/>
    <w:rsid w:val="00937E8D"/>
    <w:rsid w:val="009426EE"/>
    <w:rsid w:val="0094365A"/>
    <w:rsid w:val="00956765"/>
    <w:rsid w:val="00956E5F"/>
    <w:rsid w:val="00963CB1"/>
    <w:rsid w:val="0098463A"/>
    <w:rsid w:val="00986228"/>
    <w:rsid w:val="009926B3"/>
    <w:rsid w:val="009A21C1"/>
    <w:rsid w:val="009B65DB"/>
    <w:rsid w:val="009C6979"/>
    <w:rsid w:val="009E3763"/>
    <w:rsid w:val="00A00ED1"/>
    <w:rsid w:val="00A04019"/>
    <w:rsid w:val="00A13D60"/>
    <w:rsid w:val="00A20FA8"/>
    <w:rsid w:val="00A214FA"/>
    <w:rsid w:val="00A27F96"/>
    <w:rsid w:val="00A41640"/>
    <w:rsid w:val="00A43B0F"/>
    <w:rsid w:val="00A47EC8"/>
    <w:rsid w:val="00A5371F"/>
    <w:rsid w:val="00A55017"/>
    <w:rsid w:val="00A70111"/>
    <w:rsid w:val="00A7222D"/>
    <w:rsid w:val="00AA5417"/>
    <w:rsid w:val="00AB1582"/>
    <w:rsid w:val="00AC17C6"/>
    <w:rsid w:val="00AC4341"/>
    <w:rsid w:val="00AC6D90"/>
    <w:rsid w:val="00AD01E8"/>
    <w:rsid w:val="00AD2C6F"/>
    <w:rsid w:val="00AD501D"/>
    <w:rsid w:val="00AD69E6"/>
    <w:rsid w:val="00AD7CC0"/>
    <w:rsid w:val="00AE300C"/>
    <w:rsid w:val="00AF6FA4"/>
    <w:rsid w:val="00B13B36"/>
    <w:rsid w:val="00B22711"/>
    <w:rsid w:val="00B22847"/>
    <w:rsid w:val="00B60844"/>
    <w:rsid w:val="00B67493"/>
    <w:rsid w:val="00B707D9"/>
    <w:rsid w:val="00B81EF6"/>
    <w:rsid w:val="00BA125D"/>
    <w:rsid w:val="00BA3B08"/>
    <w:rsid w:val="00BB7ADB"/>
    <w:rsid w:val="00BE6FFB"/>
    <w:rsid w:val="00C04676"/>
    <w:rsid w:val="00C05765"/>
    <w:rsid w:val="00C117DA"/>
    <w:rsid w:val="00C12C5B"/>
    <w:rsid w:val="00C177D7"/>
    <w:rsid w:val="00C3461B"/>
    <w:rsid w:val="00C3681C"/>
    <w:rsid w:val="00C41700"/>
    <w:rsid w:val="00C5730C"/>
    <w:rsid w:val="00C63DBA"/>
    <w:rsid w:val="00C733A5"/>
    <w:rsid w:val="00CB13CC"/>
    <w:rsid w:val="00CB2D3A"/>
    <w:rsid w:val="00CC2A0A"/>
    <w:rsid w:val="00CE0A92"/>
    <w:rsid w:val="00CE5B58"/>
    <w:rsid w:val="00D152E6"/>
    <w:rsid w:val="00D179DE"/>
    <w:rsid w:val="00D24A44"/>
    <w:rsid w:val="00D2761D"/>
    <w:rsid w:val="00D27E1E"/>
    <w:rsid w:val="00D4234C"/>
    <w:rsid w:val="00D45ACA"/>
    <w:rsid w:val="00D6311F"/>
    <w:rsid w:val="00D71129"/>
    <w:rsid w:val="00D84E35"/>
    <w:rsid w:val="00DB18C7"/>
    <w:rsid w:val="00DC0019"/>
    <w:rsid w:val="00DC75C5"/>
    <w:rsid w:val="00DC7909"/>
    <w:rsid w:val="00DD49A3"/>
    <w:rsid w:val="00DF4873"/>
    <w:rsid w:val="00E114A8"/>
    <w:rsid w:val="00E20B5D"/>
    <w:rsid w:val="00E30859"/>
    <w:rsid w:val="00E30CC3"/>
    <w:rsid w:val="00E437E2"/>
    <w:rsid w:val="00E50AEF"/>
    <w:rsid w:val="00E53AC3"/>
    <w:rsid w:val="00E57F42"/>
    <w:rsid w:val="00E8509F"/>
    <w:rsid w:val="00EA2FAC"/>
    <w:rsid w:val="00EA7176"/>
    <w:rsid w:val="00EB2E8F"/>
    <w:rsid w:val="00EB4035"/>
    <w:rsid w:val="00EB680B"/>
    <w:rsid w:val="00EB7D4F"/>
    <w:rsid w:val="00EC5505"/>
    <w:rsid w:val="00EC63B3"/>
    <w:rsid w:val="00EC692D"/>
    <w:rsid w:val="00ED2DD8"/>
    <w:rsid w:val="00EE2CA7"/>
    <w:rsid w:val="00EF58F3"/>
    <w:rsid w:val="00EF68A2"/>
    <w:rsid w:val="00F05A06"/>
    <w:rsid w:val="00F0687A"/>
    <w:rsid w:val="00F23EC7"/>
    <w:rsid w:val="00F27899"/>
    <w:rsid w:val="00F36F40"/>
    <w:rsid w:val="00F513DC"/>
    <w:rsid w:val="00F5356D"/>
    <w:rsid w:val="00F54140"/>
    <w:rsid w:val="00F55B86"/>
    <w:rsid w:val="00F575B4"/>
    <w:rsid w:val="00F57D1B"/>
    <w:rsid w:val="00F60B8C"/>
    <w:rsid w:val="00F61DAA"/>
    <w:rsid w:val="00F6597F"/>
    <w:rsid w:val="00F80DE0"/>
    <w:rsid w:val="00F90F01"/>
    <w:rsid w:val="00FB2CAF"/>
    <w:rsid w:val="00FC5C54"/>
    <w:rsid w:val="00FC6ECD"/>
    <w:rsid w:val="00FE638C"/>
    <w:rsid w:val="00FF01F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B0639"/>
    <w:rPr>
      <w:sz w:val="24"/>
      <w:szCs w:val="24"/>
    </w:rPr>
  </w:style>
  <w:style w:type="paragraph" w:styleId="Titolo1">
    <w:name w:val="heading 1"/>
    <w:basedOn w:val="Normale"/>
    <w:next w:val="Normale"/>
    <w:link w:val="Titolo1Carattere"/>
    <w:qFormat/>
    <w:rsid w:val="008B0639"/>
    <w:pPr>
      <w:keepNext/>
      <w:outlineLvl w:val="0"/>
    </w:pPr>
    <w:rPr>
      <w:rFonts w:ascii="Verdana" w:hAnsi="Verdana"/>
      <w:color w:val="000000"/>
      <w:szCs w:val="20"/>
    </w:rPr>
  </w:style>
  <w:style w:type="paragraph" w:styleId="Titolo2">
    <w:name w:val="heading 2"/>
    <w:basedOn w:val="Normale"/>
    <w:next w:val="Normale"/>
    <w:link w:val="Titolo2Carattere"/>
    <w:qFormat/>
    <w:rsid w:val="008B0639"/>
    <w:pPr>
      <w:keepNext/>
      <w:outlineLvl w:val="1"/>
    </w:pPr>
    <w:rPr>
      <w:rFonts w:ascii="Verdana" w:hAnsi="Verdana"/>
      <w:b/>
      <w:bCs/>
      <w:color w:val="000000"/>
      <w:szCs w:val="20"/>
    </w:rPr>
  </w:style>
  <w:style w:type="paragraph" w:styleId="Titolo3">
    <w:name w:val="heading 3"/>
    <w:basedOn w:val="Normale"/>
    <w:next w:val="Normale"/>
    <w:link w:val="Titolo3Carattere"/>
    <w:qFormat/>
    <w:rsid w:val="008B0639"/>
    <w:pPr>
      <w:keepNext/>
      <w:outlineLvl w:val="2"/>
    </w:pPr>
    <w:rPr>
      <w:rFonts w:ascii="Verdana" w:hAnsi="Verdana"/>
      <w:i/>
      <w:iCs/>
      <w:color w:val="000000"/>
      <w:sz w:val="28"/>
      <w:szCs w:val="20"/>
    </w:rPr>
  </w:style>
  <w:style w:type="paragraph" w:styleId="Titolo4">
    <w:name w:val="heading 4"/>
    <w:basedOn w:val="Normale"/>
    <w:next w:val="Normale"/>
    <w:link w:val="Titolo4Carattere"/>
    <w:qFormat/>
    <w:rsid w:val="008B0639"/>
    <w:pPr>
      <w:keepNext/>
      <w:outlineLvl w:val="3"/>
    </w:pPr>
    <w:rPr>
      <w:rFonts w:ascii="Times New Roman MT Extra Bold" w:hAnsi="Times New Roman MT Extra Bold"/>
      <w:b/>
      <w:bCs/>
      <w:color w:val="000000"/>
      <w:sz w:val="72"/>
      <w:szCs w:val="20"/>
    </w:rPr>
  </w:style>
  <w:style w:type="paragraph" w:styleId="Titolo5">
    <w:name w:val="heading 5"/>
    <w:basedOn w:val="Normale"/>
    <w:next w:val="Normale"/>
    <w:link w:val="Titolo5Carattere"/>
    <w:qFormat/>
    <w:rsid w:val="008B0639"/>
    <w:pPr>
      <w:keepNext/>
      <w:outlineLvl w:val="4"/>
    </w:pPr>
    <w:rPr>
      <w:rFonts w:ascii="Times New Roman MT Extra Bold" w:hAnsi="Times New Roman MT Extra Bold"/>
      <w:color w:val="000000"/>
      <w:sz w:val="40"/>
      <w:szCs w:val="20"/>
    </w:rPr>
  </w:style>
  <w:style w:type="paragraph" w:styleId="Titolo6">
    <w:name w:val="heading 6"/>
    <w:basedOn w:val="Normale"/>
    <w:next w:val="Normale"/>
    <w:link w:val="Titolo6Carattere"/>
    <w:qFormat/>
    <w:rsid w:val="008B0639"/>
    <w:pPr>
      <w:keepNext/>
      <w:jc w:val="right"/>
      <w:outlineLvl w:val="5"/>
    </w:pPr>
    <w:rPr>
      <w:rFonts w:ascii="Verdana" w:hAnsi="Verdana"/>
      <w:color w:val="000000"/>
      <w:szCs w:val="20"/>
      <w:lang w:val="en-US"/>
    </w:rPr>
  </w:style>
  <w:style w:type="paragraph" w:styleId="Titolo7">
    <w:name w:val="heading 7"/>
    <w:basedOn w:val="Normale"/>
    <w:next w:val="Normale"/>
    <w:link w:val="Titolo7Carattere"/>
    <w:qFormat/>
    <w:rsid w:val="008B0639"/>
    <w:pPr>
      <w:keepNext/>
      <w:jc w:val="center"/>
      <w:outlineLvl w:val="6"/>
    </w:pPr>
    <w:rPr>
      <w:rFonts w:ascii="Arial" w:hAnsi="Arial" w:cs="Arial"/>
      <w:color w:val="000080"/>
      <w:sz w:val="28"/>
    </w:rPr>
  </w:style>
  <w:style w:type="paragraph" w:styleId="Titolo8">
    <w:name w:val="heading 8"/>
    <w:basedOn w:val="Normale"/>
    <w:next w:val="Normale"/>
    <w:link w:val="Titolo8Carattere"/>
    <w:qFormat/>
    <w:rsid w:val="008B0639"/>
    <w:pPr>
      <w:keepNext/>
      <w:jc w:val="center"/>
      <w:outlineLvl w:val="7"/>
    </w:pPr>
    <w:rPr>
      <w:rFonts w:ascii="Garamond" w:hAnsi="Garamond"/>
      <w:sz w:val="36"/>
    </w:rPr>
  </w:style>
  <w:style w:type="paragraph" w:styleId="Titolo9">
    <w:name w:val="heading 9"/>
    <w:basedOn w:val="Normale"/>
    <w:next w:val="Normale"/>
    <w:link w:val="Titolo9Carattere"/>
    <w:qFormat/>
    <w:rsid w:val="008B0639"/>
    <w:pPr>
      <w:keepNext/>
      <w:outlineLvl w:val="8"/>
    </w:pPr>
    <w:rPr>
      <w:rFonts w:ascii="Arial" w:hAnsi="Arial" w:cs="Arial"/>
      <w:b/>
      <w:b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0639"/>
    <w:rPr>
      <w:color w:val="0000FF"/>
      <w:u w:val="single"/>
    </w:rPr>
  </w:style>
  <w:style w:type="character" w:styleId="Collegamentovisitato">
    <w:name w:val="FollowedHyperlink"/>
    <w:basedOn w:val="Carpredefinitoparagrafo"/>
    <w:rsid w:val="008B0639"/>
    <w:rPr>
      <w:color w:val="800080"/>
      <w:u w:val="single"/>
    </w:rPr>
  </w:style>
  <w:style w:type="character" w:customStyle="1" w:styleId="Titolo1Carattere">
    <w:name w:val="Titolo 1 Carattere"/>
    <w:basedOn w:val="Carpredefinitoparagrafo"/>
    <w:link w:val="Titolo1"/>
    <w:locked/>
    <w:rsid w:val="008B0639"/>
    <w:rPr>
      <w:rFonts w:ascii="Cambria" w:eastAsia="Times New Roman" w:hAnsi="Cambria" w:cs="Times New Roman" w:hint="default"/>
      <w:b/>
      <w:bCs/>
      <w:color w:val="365F91"/>
      <w:sz w:val="28"/>
      <w:szCs w:val="28"/>
    </w:rPr>
  </w:style>
  <w:style w:type="character" w:customStyle="1" w:styleId="Titolo2Carattere">
    <w:name w:val="Titolo 2 Carattere"/>
    <w:basedOn w:val="Carpredefinitoparagrafo"/>
    <w:link w:val="Titolo2"/>
    <w:locked/>
    <w:rsid w:val="008B0639"/>
    <w:rPr>
      <w:rFonts w:ascii="Cambria" w:eastAsia="Times New Roman" w:hAnsi="Cambria" w:cs="Times New Roman" w:hint="default"/>
      <w:b/>
      <w:bCs/>
      <w:color w:val="4F81BD"/>
      <w:sz w:val="26"/>
      <w:szCs w:val="26"/>
    </w:rPr>
  </w:style>
  <w:style w:type="character" w:customStyle="1" w:styleId="Titolo3Carattere">
    <w:name w:val="Titolo 3 Carattere"/>
    <w:basedOn w:val="Carpredefinitoparagrafo"/>
    <w:link w:val="Titolo3"/>
    <w:locked/>
    <w:rsid w:val="008B0639"/>
    <w:rPr>
      <w:rFonts w:ascii="Cambria" w:eastAsia="Times New Roman" w:hAnsi="Cambria" w:cs="Times New Roman" w:hint="default"/>
      <w:b/>
      <w:bCs/>
      <w:color w:val="4F81BD"/>
      <w:sz w:val="24"/>
      <w:szCs w:val="24"/>
    </w:rPr>
  </w:style>
  <w:style w:type="character" w:customStyle="1" w:styleId="Titolo4Carattere">
    <w:name w:val="Titolo 4 Carattere"/>
    <w:basedOn w:val="Carpredefinitoparagrafo"/>
    <w:link w:val="Titolo4"/>
    <w:locked/>
    <w:rsid w:val="008B0639"/>
    <w:rPr>
      <w:rFonts w:ascii="Cambria" w:eastAsia="Times New Roman" w:hAnsi="Cambria" w:cs="Times New Roman" w:hint="default"/>
      <w:b/>
      <w:bCs/>
      <w:i/>
      <w:iCs/>
      <w:color w:val="4F81BD"/>
      <w:sz w:val="24"/>
      <w:szCs w:val="24"/>
    </w:rPr>
  </w:style>
  <w:style w:type="character" w:customStyle="1" w:styleId="Titolo5Carattere">
    <w:name w:val="Titolo 5 Carattere"/>
    <w:basedOn w:val="Carpredefinitoparagrafo"/>
    <w:link w:val="Titolo5"/>
    <w:locked/>
    <w:rsid w:val="008B0639"/>
    <w:rPr>
      <w:rFonts w:ascii="Cambria" w:eastAsia="Times New Roman" w:hAnsi="Cambria" w:cs="Times New Roman" w:hint="default"/>
      <w:color w:val="243F60"/>
      <w:sz w:val="24"/>
      <w:szCs w:val="24"/>
    </w:rPr>
  </w:style>
  <w:style w:type="character" w:customStyle="1" w:styleId="Titolo6Carattere">
    <w:name w:val="Titolo 6 Carattere"/>
    <w:basedOn w:val="Carpredefinitoparagrafo"/>
    <w:link w:val="Titolo6"/>
    <w:locked/>
    <w:rsid w:val="008B0639"/>
    <w:rPr>
      <w:rFonts w:ascii="Cambria" w:eastAsia="Times New Roman" w:hAnsi="Cambria" w:cs="Times New Roman" w:hint="default"/>
      <w:i/>
      <w:iCs/>
      <w:color w:val="243F60"/>
      <w:sz w:val="24"/>
      <w:szCs w:val="24"/>
    </w:rPr>
  </w:style>
  <w:style w:type="character" w:customStyle="1" w:styleId="Titolo7Carattere">
    <w:name w:val="Titolo 7 Carattere"/>
    <w:basedOn w:val="Carpredefinitoparagrafo"/>
    <w:link w:val="Titolo7"/>
    <w:locked/>
    <w:rsid w:val="008B0639"/>
    <w:rPr>
      <w:rFonts w:ascii="Cambria" w:eastAsia="Times New Roman" w:hAnsi="Cambria" w:cs="Times New Roman" w:hint="default"/>
      <w:i/>
      <w:iCs/>
      <w:color w:val="404040"/>
      <w:sz w:val="24"/>
      <w:szCs w:val="24"/>
    </w:rPr>
  </w:style>
  <w:style w:type="character" w:customStyle="1" w:styleId="Titolo8Carattere">
    <w:name w:val="Titolo 8 Carattere"/>
    <w:basedOn w:val="Carpredefinitoparagrafo"/>
    <w:link w:val="Titolo8"/>
    <w:locked/>
    <w:rsid w:val="008B0639"/>
    <w:rPr>
      <w:rFonts w:ascii="Cambria" w:eastAsia="Times New Roman" w:hAnsi="Cambria" w:cs="Times New Roman" w:hint="default"/>
      <w:color w:val="404040"/>
    </w:rPr>
  </w:style>
  <w:style w:type="character" w:customStyle="1" w:styleId="Titolo9Carattere">
    <w:name w:val="Titolo 9 Carattere"/>
    <w:basedOn w:val="Carpredefinitoparagrafo"/>
    <w:link w:val="Titolo9"/>
    <w:locked/>
    <w:rsid w:val="008B0639"/>
    <w:rPr>
      <w:rFonts w:ascii="Cambria" w:eastAsia="Times New Roman" w:hAnsi="Cambria" w:cs="Times New Roman" w:hint="default"/>
      <w:i/>
      <w:iCs/>
      <w:color w:val="404040"/>
    </w:rPr>
  </w:style>
  <w:style w:type="paragraph" w:styleId="Titolo">
    <w:name w:val="Title"/>
    <w:basedOn w:val="Normale"/>
    <w:link w:val="TitoloCarattere"/>
    <w:qFormat/>
    <w:rsid w:val="008B0639"/>
    <w:pPr>
      <w:jc w:val="center"/>
    </w:pPr>
    <w:rPr>
      <w:rFonts w:ascii="Arial" w:hAnsi="Arial" w:cs="Arial"/>
      <w:color w:val="000000"/>
      <w:sz w:val="28"/>
      <w:szCs w:val="20"/>
    </w:rPr>
  </w:style>
  <w:style w:type="character" w:customStyle="1" w:styleId="TitoloCarattere">
    <w:name w:val="Titolo Carattere"/>
    <w:basedOn w:val="Carpredefinitoparagrafo"/>
    <w:link w:val="Titolo"/>
    <w:locked/>
    <w:rsid w:val="008B0639"/>
    <w:rPr>
      <w:rFonts w:ascii="Cambria" w:eastAsia="Times New Roman" w:hAnsi="Cambria" w:cs="Times New Roman" w:hint="default"/>
      <w:color w:val="17365D"/>
      <w:spacing w:val="5"/>
      <w:kern w:val="28"/>
      <w:sz w:val="52"/>
      <w:szCs w:val="52"/>
    </w:rPr>
  </w:style>
  <w:style w:type="paragraph" w:styleId="Corpodeltesto">
    <w:name w:val="Body Text"/>
    <w:basedOn w:val="Normale"/>
    <w:link w:val="CorpodeltestoCarattere"/>
    <w:rsid w:val="008B0639"/>
    <w:pPr>
      <w:jc w:val="both"/>
    </w:pPr>
    <w:rPr>
      <w:rFonts w:ascii="Verdana" w:hAnsi="Verdana"/>
      <w:color w:val="000000"/>
      <w:szCs w:val="20"/>
    </w:rPr>
  </w:style>
  <w:style w:type="character" w:customStyle="1" w:styleId="CorpodeltestoCarattere">
    <w:name w:val="Corpo del testo Carattere"/>
    <w:basedOn w:val="Carpredefinitoparagrafo"/>
    <w:link w:val="Corpodeltesto"/>
    <w:locked/>
    <w:rsid w:val="008B0639"/>
    <w:rPr>
      <w:sz w:val="24"/>
      <w:szCs w:val="24"/>
    </w:rPr>
  </w:style>
  <w:style w:type="paragraph" w:styleId="Rientrocorpodeltesto">
    <w:name w:val="Body Text Indent"/>
    <w:basedOn w:val="Normale"/>
    <w:link w:val="RientrocorpodeltestoCarattere"/>
    <w:rsid w:val="008B0639"/>
    <w:pPr>
      <w:ind w:firstLine="720"/>
      <w:jc w:val="both"/>
    </w:pPr>
    <w:rPr>
      <w:rFonts w:ascii="Verdana" w:hAnsi="Verdana"/>
      <w:color w:val="000000"/>
      <w:sz w:val="22"/>
      <w:szCs w:val="20"/>
    </w:rPr>
  </w:style>
  <w:style w:type="character" w:customStyle="1" w:styleId="RientrocorpodeltestoCarattere">
    <w:name w:val="Rientro corpo del testo Carattere"/>
    <w:basedOn w:val="Carpredefinitoparagrafo"/>
    <w:link w:val="Rientrocorpodeltesto"/>
    <w:locked/>
    <w:rsid w:val="008B0639"/>
    <w:rPr>
      <w:sz w:val="24"/>
      <w:szCs w:val="24"/>
    </w:rPr>
  </w:style>
  <w:style w:type="paragraph" w:styleId="Sottotitolo">
    <w:name w:val="Subtitle"/>
    <w:basedOn w:val="Normale"/>
    <w:link w:val="SottotitoloCarattere"/>
    <w:qFormat/>
    <w:rsid w:val="008B0639"/>
    <w:pPr>
      <w:jc w:val="center"/>
    </w:pPr>
    <w:rPr>
      <w:rFonts w:ascii="Garamond" w:hAnsi="Garamond"/>
      <w:color w:val="000000"/>
      <w:sz w:val="36"/>
      <w:szCs w:val="20"/>
    </w:rPr>
  </w:style>
  <w:style w:type="character" w:customStyle="1" w:styleId="SottotitoloCarattere">
    <w:name w:val="Sottotitolo Carattere"/>
    <w:basedOn w:val="Carpredefinitoparagrafo"/>
    <w:link w:val="Sottotitolo"/>
    <w:locked/>
    <w:rsid w:val="008B0639"/>
    <w:rPr>
      <w:rFonts w:ascii="Cambria" w:eastAsia="Times New Roman" w:hAnsi="Cambria" w:cs="Times New Roman" w:hint="default"/>
      <w:i/>
      <w:iCs/>
      <w:color w:val="4F81BD"/>
      <w:spacing w:val="15"/>
      <w:sz w:val="24"/>
      <w:szCs w:val="24"/>
    </w:rPr>
  </w:style>
  <w:style w:type="paragraph" w:styleId="Corpodeltesto2">
    <w:name w:val="Body Text 2"/>
    <w:basedOn w:val="Normale"/>
    <w:link w:val="Corpodeltesto2Carattere"/>
    <w:rsid w:val="008B0639"/>
    <w:pPr>
      <w:jc w:val="both"/>
    </w:pPr>
    <w:rPr>
      <w:rFonts w:ascii="Garamond" w:hAnsi="Garamond"/>
      <w:sz w:val="36"/>
    </w:rPr>
  </w:style>
  <w:style w:type="character" w:customStyle="1" w:styleId="Corpodeltesto2Carattere">
    <w:name w:val="Corpo del testo 2 Carattere"/>
    <w:basedOn w:val="Carpredefinitoparagrafo"/>
    <w:link w:val="Corpodeltesto2"/>
    <w:locked/>
    <w:rsid w:val="008B0639"/>
    <w:rPr>
      <w:sz w:val="24"/>
      <w:szCs w:val="24"/>
    </w:rPr>
  </w:style>
  <w:style w:type="paragraph" w:styleId="Corpodeltesto3">
    <w:name w:val="Body Text 3"/>
    <w:basedOn w:val="Normale"/>
    <w:link w:val="Corpodeltesto3Carattere"/>
    <w:rsid w:val="008B0639"/>
    <w:pPr>
      <w:jc w:val="center"/>
    </w:pPr>
    <w:rPr>
      <w:color w:val="000080"/>
      <w:sz w:val="144"/>
    </w:rPr>
  </w:style>
  <w:style w:type="character" w:customStyle="1" w:styleId="Corpodeltesto3Carattere">
    <w:name w:val="Corpo del testo 3 Carattere"/>
    <w:basedOn w:val="Carpredefinitoparagrafo"/>
    <w:link w:val="Corpodeltesto3"/>
    <w:locked/>
    <w:rsid w:val="008B0639"/>
    <w:rPr>
      <w:sz w:val="16"/>
      <w:szCs w:val="16"/>
    </w:rPr>
  </w:style>
  <w:style w:type="paragraph" w:styleId="Rientrocorpodeltesto2">
    <w:name w:val="Body Text Indent 2"/>
    <w:basedOn w:val="Normale"/>
    <w:link w:val="Rientrocorpodeltesto2Carattere"/>
    <w:rsid w:val="008B0639"/>
    <w:pPr>
      <w:ind w:firstLine="720"/>
      <w:jc w:val="both"/>
    </w:pPr>
    <w:rPr>
      <w:rFonts w:ascii="Verdana" w:hAnsi="Verdana"/>
      <w:color w:val="000080"/>
      <w:sz w:val="22"/>
      <w:szCs w:val="20"/>
    </w:rPr>
  </w:style>
  <w:style w:type="character" w:customStyle="1" w:styleId="Rientrocorpodeltesto2Carattere">
    <w:name w:val="Rientro corpo del testo 2 Carattere"/>
    <w:basedOn w:val="Carpredefinitoparagrafo"/>
    <w:link w:val="Rientrocorpodeltesto2"/>
    <w:locked/>
    <w:rsid w:val="008B0639"/>
    <w:rPr>
      <w:sz w:val="24"/>
      <w:szCs w:val="24"/>
    </w:rPr>
  </w:style>
  <w:style w:type="paragraph" w:styleId="Rientrocorpodeltesto3">
    <w:name w:val="Body Text Indent 3"/>
    <w:basedOn w:val="Normale"/>
    <w:link w:val="Rientrocorpodeltesto3Carattere"/>
    <w:rsid w:val="008B0639"/>
    <w:pPr>
      <w:ind w:firstLine="919"/>
      <w:jc w:val="both"/>
    </w:pPr>
    <w:rPr>
      <w:rFonts w:ascii="Verdana" w:hAnsi="Verdana"/>
      <w:color w:val="000080"/>
      <w:sz w:val="22"/>
    </w:rPr>
  </w:style>
  <w:style w:type="character" w:customStyle="1" w:styleId="Rientrocorpodeltesto3Carattere">
    <w:name w:val="Rientro corpo del testo 3 Carattere"/>
    <w:basedOn w:val="Carpredefinitoparagrafo"/>
    <w:link w:val="Rientrocorpodeltesto3"/>
    <w:locked/>
    <w:rsid w:val="008B0639"/>
    <w:rPr>
      <w:sz w:val="16"/>
      <w:szCs w:val="16"/>
    </w:rPr>
  </w:style>
  <w:style w:type="paragraph" w:customStyle="1" w:styleId="Style1">
    <w:name w:val="Style 1"/>
    <w:basedOn w:val="Normale"/>
    <w:rsid w:val="00340399"/>
    <w:rPr>
      <w:color w:val="000000"/>
      <w:sz w:val="20"/>
      <w:szCs w:val="20"/>
    </w:rPr>
  </w:style>
  <w:style w:type="paragraph" w:styleId="NormaleWeb">
    <w:name w:val="Normal (Web)"/>
    <w:basedOn w:val="Normale"/>
    <w:rsid w:val="00405F1B"/>
    <w:pPr>
      <w:spacing w:before="100" w:beforeAutospacing="1" w:after="100" w:afterAutospacing="1"/>
    </w:pPr>
  </w:style>
  <w:style w:type="paragraph" w:customStyle="1" w:styleId="Style2">
    <w:name w:val="Style 2"/>
    <w:basedOn w:val="Normale"/>
    <w:rsid w:val="00936BE2"/>
    <w:pPr>
      <w:spacing w:line="204" w:lineRule="atLeast"/>
      <w:jc w:val="both"/>
    </w:pPr>
    <w:rPr>
      <w:color w:val="000000"/>
      <w:sz w:val="20"/>
      <w:szCs w:val="20"/>
    </w:rPr>
  </w:style>
  <w:style w:type="character" w:styleId="Enfasigrassetto">
    <w:name w:val="Strong"/>
    <w:basedOn w:val="Carpredefinitoparagrafo"/>
    <w:qFormat/>
    <w:rsid w:val="006645D6"/>
    <w:rPr>
      <w:b/>
      <w:bCs/>
    </w:rPr>
  </w:style>
  <w:style w:type="character" w:styleId="Enfasicorsivo">
    <w:name w:val="Emphasis"/>
    <w:basedOn w:val="Carpredefinitoparagrafo"/>
    <w:qFormat/>
    <w:rsid w:val="00EB7D4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1004</Words>
  <Characters>5729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RASSEGNA STAMPA 1997 (CONSORZIO SPORTIVO PIANACCI)</vt:lpstr>
    </vt:vector>
  </TitlesOfParts>
  <Company>Farmacia S. Giovanni</Company>
  <LinksUpToDate>false</LinksUpToDate>
  <CharactersWithSpaces>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RASSEGNA STAMPA 1997 (CONSORZIO SPORTIVO PIANACCI)</dc:title>
  <dc:subject/>
  <dc:creator>Dott. Besana</dc:creator>
  <cp:keywords/>
  <dc:description/>
  <cp:lastModifiedBy>Utente</cp:lastModifiedBy>
  <cp:revision>2</cp:revision>
  <dcterms:created xsi:type="dcterms:W3CDTF">2016-05-30T17:46:00Z</dcterms:created>
  <dcterms:modified xsi:type="dcterms:W3CDTF">2016-05-30T17:46:00Z</dcterms:modified>
</cp:coreProperties>
</file>